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9C1ED" w14:textId="77777777" w:rsidR="00AD42B1" w:rsidRPr="00EB6C8D" w:rsidRDefault="00027CAF" w:rsidP="00DE73D0">
      <w:pPr>
        <w:rPr>
          <w:b/>
        </w:rPr>
      </w:pPr>
      <w:r w:rsidRPr="00EB6C8D">
        <w:rPr>
          <w:b/>
          <w:sz w:val="32"/>
          <w:szCs w:val="32"/>
        </w:rPr>
        <w:t>Herbal Dog</w:t>
      </w:r>
      <w:r w:rsidR="00AD42B1" w:rsidRPr="00EB6C8D">
        <w:rPr>
          <w:b/>
        </w:rPr>
        <w:t xml:space="preserve"> </w:t>
      </w:r>
    </w:p>
    <w:p w14:paraId="57C16D99" w14:textId="77777777" w:rsidR="00DE73D0" w:rsidRPr="00AD42B1" w:rsidRDefault="00DE73D0" w:rsidP="00DE73D0">
      <w:pPr>
        <w:rPr>
          <w:rFonts w:ascii="Calibri" w:hAnsi="Calibri"/>
          <w:sz w:val="24"/>
          <w:szCs w:val="24"/>
        </w:rPr>
      </w:pPr>
      <w:r w:rsidRPr="00AD42B1">
        <w:rPr>
          <w:rFonts w:ascii="Calibri" w:hAnsi="Calibri"/>
          <w:sz w:val="24"/>
          <w:szCs w:val="24"/>
        </w:rPr>
        <w:t>Florida Herb Conference</w:t>
      </w:r>
      <w:r w:rsidR="00AD42B1" w:rsidRPr="00AD42B1">
        <w:rPr>
          <w:rFonts w:ascii="Calibri" w:hAnsi="Calibri"/>
          <w:sz w:val="24"/>
          <w:szCs w:val="24"/>
        </w:rPr>
        <w:t>,</w:t>
      </w:r>
      <w:r w:rsidRPr="00AD42B1">
        <w:rPr>
          <w:rFonts w:ascii="Calibri" w:hAnsi="Calibri"/>
          <w:sz w:val="24"/>
          <w:szCs w:val="24"/>
        </w:rPr>
        <w:t xml:space="preserve"> 2015</w:t>
      </w:r>
      <w:r w:rsidR="00C77A4D" w:rsidRPr="00AD42B1">
        <w:rPr>
          <w:rFonts w:ascii="Calibri" w:hAnsi="Calibri"/>
          <w:sz w:val="24"/>
          <w:szCs w:val="24"/>
        </w:rPr>
        <w:t xml:space="preserve"> </w:t>
      </w:r>
    </w:p>
    <w:p w14:paraId="329671E1" w14:textId="77777777" w:rsidR="00027CAF" w:rsidRPr="00AD42B1" w:rsidRDefault="00027CAF">
      <w:pPr>
        <w:rPr>
          <w:rFonts w:ascii="Calibri" w:hAnsi="Calibri"/>
          <w:sz w:val="24"/>
          <w:szCs w:val="24"/>
        </w:rPr>
      </w:pPr>
    </w:p>
    <w:p w14:paraId="509BA2C6" w14:textId="77777777" w:rsidR="006A7037" w:rsidRPr="00AD42B1" w:rsidRDefault="00027CAF">
      <w:pPr>
        <w:rPr>
          <w:rFonts w:ascii="Calibri" w:hAnsi="Calibri"/>
          <w:sz w:val="24"/>
          <w:szCs w:val="24"/>
        </w:rPr>
      </w:pPr>
      <w:r w:rsidRPr="00AD42B1">
        <w:rPr>
          <w:rFonts w:ascii="Calibri" w:hAnsi="Calibri"/>
          <w:sz w:val="24"/>
          <w:szCs w:val="24"/>
        </w:rPr>
        <w:t>Leslie Williams, R</w:t>
      </w:r>
      <w:r w:rsidR="00C77A4D" w:rsidRPr="00AD42B1">
        <w:rPr>
          <w:rFonts w:ascii="Calibri" w:hAnsi="Calibri"/>
          <w:sz w:val="24"/>
          <w:szCs w:val="24"/>
        </w:rPr>
        <w:t xml:space="preserve">egistered </w:t>
      </w:r>
      <w:r w:rsidRPr="00AD42B1">
        <w:rPr>
          <w:rFonts w:ascii="Calibri" w:hAnsi="Calibri"/>
          <w:sz w:val="24"/>
          <w:szCs w:val="24"/>
        </w:rPr>
        <w:t>H</w:t>
      </w:r>
      <w:r w:rsidR="00C77A4D" w:rsidRPr="00AD42B1">
        <w:rPr>
          <w:rFonts w:ascii="Calibri" w:hAnsi="Calibri"/>
          <w:sz w:val="24"/>
          <w:szCs w:val="24"/>
        </w:rPr>
        <w:t xml:space="preserve">erbalist </w:t>
      </w:r>
      <w:r w:rsidRPr="00AD42B1">
        <w:rPr>
          <w:rFonts w:ascii="Calibri" w:hAnsi="Calibri"/>
          <w:sz w:val="24"/>
          <w:szCs w:val="24"/>
        </w:rPr>
        <w:t>(Am</w:t>
      </w:r>
      <w:r w:rsidR="00AD42B1" w:rsidRPr="00AD42B1">
        <w:rPr>
          <w:rFonts w:ascii="Calibri" w:hAnsi="Calibri"/>
          <w:sz w:val="24"/>
          <w:szCs w:val="24"/>
        </w:rPr>
        <w:t>erican Herbalist Guild), M.Ed.</w:t>
      </w:r>
    </w:p>
    <w:p w14:paraId="7DC05E31" w14:textId="77777777" w:rsidR="00027CAF" w:rsidRPr="00AD42B1" w:rsidRDefault="00027CAF">
      <w:pPr>
        <w:rPr>
          <w:rFonts w:ascii="Calibri" w:hAnsi="Calibri"/>
          <w:sz w:val="24"/>
          <w:szCs w:val="24"/>
        </w:rPr>
      </w:pPr>
    </w:p>
    <w:p w14:paraId="57EA7CF4" w14:textId="77777777" w:rsidR="00027CAF" w:rsidRPr="00B90D71" w:rsidRDefault="00027CAF">
      <w:pPr>
        <w:rPr>
          <w:rFonts w:ascii="Calibri" w:hAnsi="Calibri"/>
          <w:b/>
          <w:sz w:val="24"/>
          <w:szCs w:val="24"/>
        </w:rPr>
      </w:pPr>
      <w:r w:rsidRPr="00B90D71">
        <w:rPr>
          <w:rFonts w:ascii="Calibri" w:hAnsi="Calibri"/>
          <w:b/>
          <w:sz w:val="24"/>
          <w:szCs w:val="24"/>
        </w:rPr>
        <w:t>Reading list:</w:t>
      </w:r>
    </w:p>
    <w:p w14:paraId="59C87FEB" w14:textId="77777777" w:rsidR="00027CAF" w:rsidRPr="00AD42B1" w:rsidRDefault="00027CAF">
      <w:pPr>
        <w:rPr>
          <w:rFonts w:ascii="Calibri" w:hAnsi="Calibri"/>
          <w:sz w:val="24"/>
          <w:szCs w:val="24"/>
        </w:rPr>
      </w:pPr>
    </w:p>
    <w:p w14:paraId="7BE04E0F" w14:textId="77777777" w:rsidR="00C77A4D" w:rsidRPr="00AD42B1" w:rsidRDefault="00027CAF">
      <w:pPr>
        <w:rPr>
          <w:rFonts w:ascii="Calibri" w:hAnsi="Calibri"/>
          <w:sz w:val="24"/>
          <w:szCs w:val="24"/>
        </w:rPr>
      </w:pPr>
      <w:r w:rsidRPr="00AD42B1">
        <w:rPr>
          <w:rFonts w:ascii="Calibri" w:hAnsi="Calibri"/>
          <w:b/>
          <w:sz w:val="24"/>
          <w:szCs w:val="24"/>
        </w:rPr>
        <w:t>The Complete Herbal Book for the Dog; a Handbook of Natural Care and Rearing</w:t>
      </w:r>
      <w:r w:rsidRPr="00AD42B1">
        <w:rPr>
          <w:rFonts w:ascii="Calibri" w:hAnsi="Calibri"/>
          <w:sz w:val="24"/>
          <w:szCs w:val="24"/>
        </w:rPr>
        <w:t xml:space="preserve">.  Juliette de </w:t>
      </w:r>
      <w:proofErr w:type="spellStart"/>
      <w:r w:rsidRPr="00AD42B1">
        <w:rPr>
          <w:rFonts w:ascii="Calibri" w:hAnsi="Calibri"/>
          <w:sz w:val="24"/>
          <w:szCs w:val="24"/>
        </w:rPr>
        <w:t>Bairacli</w:t>
      </w:r>
      <w:proofErr w:type="spellEnd"/>
      <w:r w:rsidRPr="00AD42B1">
        <w:rPr>
          <w:rFonts w:ascii="Calibri" w:hAnsi="Calibri"/>
          <w:sz w:val="24"/>
          <w:szCs w:val="24"/>
        </w:rPr>
        <w:t xml:space="preserve"> Levy. </w:t>
      </w:r>
      <w:proofErr w:type="gramStart"/>
      <w:r w:rsidRPr="00AD42B1">
        <w:rPr>
          <w:rFonts w:ascii="Calibri" w:hAnsi="Calibri"/>
          <w:sz w:val="24"/>
          <w:szCs w:val="24"/>
        </w:rPr>
        <w:t>1971 Arco Publishing.</w:t>
      </w:r>
      <w:proofErr w:type="gramEnd"/>
      <w:r w:rsidR="00C77A4D" w:rsidRPr="00AD42B1">
        <w:rPr>
          <w:rFonts w:ascii="Calibri" w:hAnsi="Calibri"/>
          <w:sz w:val="24"/>
          <w:szCs w:val="24"/>
        </w:rPr>
        <w:t xml:space="preserve">    </w:t>
      </w:r>
    </w:p>
    <w:p w14:paraId="671F80AB" w14:textId="77777777" w:rsidR="00AD42B1" w:rsidRDefault="00AD42B1">
      <w:pPr>
        <w:rPr>
          <w:rFonts w:ascii="Calibri" w:hAnsi="Calibri"/>
          <w:sz w:val="24"/>
          <w:szCs w:val="24"/>
        </w:rPr>
      </w:pPr>
    </w:p>
    <w:p w14:paraId="3E981DA0" w14:textId="77777777" w:rsidR="00027CAF" w:rsidRPr="00AD42B1" w:rsidRDefault="00C77A4D">
      <w:pPr>
        <w:rPr>
          <w:rFonts w:ascii="Calibri" w:hAnsi="Calibri"/>
          <w:sz w:val="24"/>
          <w:szCs w:val="24"/>
        </w:rPr>
      </w:pPr>
      <w:r w:rsidRPr="00AD42B1">
        <w:rPr>
          <w:rFonts w:ascii="Calibri" w:hAnsi="Calibri"/>
          <w:sz w:val="24"/>
          <w:szCs w:val="24"/>
        </w:rPr>
        <w:t>Juliette is a legendary herbalist and has written about all things herbal related to</w:t>
      </w:r>
      <w:r w:rsidR="00AD42B1">
        <w:rPr>
          <w:rFonts w:ascii="Calibri" w:hAnsi="Calibri"/>
          <w:sz w:val="24"/>
          <w:szCs w:val="24"/>
        </w:rPr>
        <w:t xml:space="preserve"> the farm. </w:t>
      </w:r>
      <w:r w:rsidRPr="00AD42B1">
        <w:rPr>
          <w:rFonts w:ascii="Calibri" w:hAnsi="Calibri"/>
          <w:sz w:val="24"/>
          <w:szCs w:val="24"/>
        </w:rPr>
        <w:t xml:space="preserve">Her work has an old-school flavor and tone as she relies on herbs that she can easily get and not </w:t>
      </w:r>
      <w:r w:rsidR="00AD42B1">
        <w:rPr>
          <w:rFonts w:ascii="Calibri" w:hAnsi="Calibri"/>
          <w:sz w:val="24"/>
          <w:szCs w:val="24"/>
        </w:rPr>
        <w:t xml:space="preserve">on imported herbs whatsoever. </w:t>
      </w:r>
      <w:r w:rsidRPr="00AD42B1">
        <w:rPr>
          <w:rFonts w:ascii="Calibri" w:hAnsi="Calibri"/>
          <w:sz w:val="24"/>
          <w:szCs w:val="24"/>
        </w:rPr>
        <w:t xml:space="preserve">She discusses food for dogs as well as the entire process of raising healthy dogs.   </w:t>
      </w:r>
    </w:p>
    <w:p w14:paraId="6CB5667A" w14:textId="77777777" w:rsidR="00027CAF" w:rsidRPr="00AD42B1" w:rsidRDefault="00027CAF">
      <w:pPr>
        <w:rPr>
          <w:rFonts w:ascii="Calibri" w:hAnsi="Calibri"/>
          <w:sz w:val="24"/>
          <w:szCs w:val="24"/>
        </w:rPr>
      </w:pPr>
    </w:p>
    <w:p w14:paraId="062950FB" w14:textId="77777777" w:rsidR="00B90D71" w:rsidRDefault="00027CAF">
      <w:pPr>
        <w:rPr>
          <w:rFonts w:ascii="Calibri" w:hAnsi="Calibri"/>
          <w:sz w:val="24"/>
          <w:szCs w:val="24"/>
        </w:rPr>
      </w:pPr>
      <w:proofErr w:type="gramStart"/>
      <w:r w:rsidRPr="00AD42B1">
        <w:rPr>
          <w:rFonts w:ascii="Calibri" w:hAnsi="Calibri"/>
          <w:b/>
          <w:sz w:val="24"/>
          <w:szCs w:val="24"/>
        </w:rPr>
        <w:t>All you Ever Wanted to Know About Herbs for Pets</w:t>
      </w:r>
      <w:r w:rsidRPr="00AD42B1">
        <w:rPr>
          <w:rFonts w:ascii="Calibri" w:hAnsi="Calibri"/>
          <w:sz w:val="24"/>
          <w:szCs w:val="24"/>
        </w:rPr>
        <w:t>.</w:t>
      </w:r>
      <w:proofErr w:type="gramEnd"/>
      <w:r w:rsidRPr="00AD42B1">
        <w:rPr>
          <w:rFonts w:ascii="Calibri" w:hAnsi="Calibri"/>
          <w:sz w:val="24"/>
          <w:szCs w:val="24"/>
        </w:rPr>
        <w:t xml:space="preserve">  Mary L. </w:t>
      </w:r>
      <w:proofErr w:type="spellStart"/>
      <w:r w:rsidRPr="00AD42B1">
        <w:rPr>
          <w:rFonts w:ascii="Calibri" w:hAnsi="Calibri"/>
          <w:sz w:val="24"/>
          <w:szCs w:val="24"/>
        </w:rPr>
        <w:t>Wulff-T</w:t>
      </w:r>
      <w:r w:rsidR="00AD42B1">
        <w:rPr>
          <w:rFonts w:ascii="Calibri" w:hAnsi="Calibri"/>
          <w:sz w:val="24"/>
          <w:szCs w:val="24"/>
        </w:rPr>
        <w:t>ilford</w:t>
      </w:r>
      <w:proofErr w:type="spellEnd"/>
      <w:r w:rsidR="00AD42B1">
        <w:rPr>
          <w:rFonts w:ascii="Calibri" w:hAnsi="Calibri"/>
          <w:sz w:val="24"/>
          <w:szCs w:val="24"/>
        </w:rPr>
        <w:t xml:space="preserve"> and Gregory L. </w:t>
      </w:r>
      <w:proofErr w:type="spellStart"/>
      <w:r w:rsidR="00AD42B1">
        <w:rPr>
          <w:rFonts w:ascii="Calibri" w:hAnsi="Calibri"/>
          <w:sz w:val="24"/>
          <w:szCs w:val="24"/>
        </w:rPr>
        <w:t>Tilford</w:t>
      </w:r>
      <w:proofErr w:type="spellEnd"/>
      <w:r w:rsidR="00AD42B1">
        <w:rPr>
          <w:rFonts w:ascii="Calibri" w:hAnsi="Calibri"/>
          <w:sz w:val="24"/>
          <w:szCs w:val="24"/>
        </w:rPr>
        <w:t xml:space="preserve">. </w:t>
      </w:r>
      <w:proofErr w:type="gramStart"/>
      <w:r w:rsidRPr="00AD42B1">
        <w:rPr>
          <w:rFonts w:ascii="Calibri" w:hAnsi="Calibri"/>
          <w:sz w:val="24"/>
          <w:szCs w:val="24"/>
        </w:rPr>
        <w:t>1999, Bowtie Press.</w:t>
      </w:r>
      <w:proofErr w:type="gramEnd"/>
      <w:r w:rsidR="00C77A4D" w:rsidRPr="00AD42B1">
        <w:rPr>
          <w:rFonts w:ascii="Calibri" w:hAnsi="Calibri"/>
          <w:sz w:val="24"/>
          <w:szCs w:val="24"/>
        </w:rPr>
        <w:t xml:space="preserve">  </w:t>
      </w:r>
    </w:p>
    <w:p w14:paraId="7A146DFE" w14:textId="77777777" w:rsidR="00B90D71" w:rsidRDefault="00B90D71">
      <w:pPr>
        <w:rPr>
          <w:rFonts w:ascii="Calibri" w:hAnsi="Calibri"/>
          <w:sz w:val="24"/>
          <w:szCs w:val="24"/>
        </w:rPr>
      </w:pPr>
    </w:p>
    <w:p w14:paraId="7CCCAE0B" w14:textId="77777777" w:rsidR="00C77A4D" w:rsidRPr="00AD42B1" w:rsidRDefault="00C77A4D">
      <w:pPr>
        <w:rPr>
          <w:rFonts w:ascii="Calibri" w:hAnsi="Calibri"/>
          <w:sz w:val="24"/>
          <w:szCs w:val="24"/>
        </w:rPr>
      </w:pPr>
      <w:r w:rsidRPr="00AD42B1">
        <w:rPr>
          <w:rFonts w:ascii="Calibri" w:hAnsi="Calibri"/>
          <w:sz w:val="24"/>
          <w:szCs w:val="24"/>
        </w:rPr>
        <w:t>I put off buyin</w:t>
      </w:r>
      <w:r w:rsidR="00AD42B1">
        <w:rPr>
          <w:rFonts w:ascii="Calibri" w:hAnsi="Calibri"/>
          <w:sz w:val="24"/>
          <w:szCs w:val="24"/>
        </w:rPr>
        <w:t xml:space="preserve">g this book for much too long. </w:t>
      </w:r>
      <w:r w:rsidRPr="00AD42B1">
        <w:rPr>
          <w:rFonts w:ascii="Calibri" w:hAnsi="Calibri"/>
          <w:sz w:val="24"/>
          <w:szCs w:val="24"/>
        </w:rPr>
        <w:t>This is a large and somewhat glossy book but don’t be put off by this – it is practical, specific an</w:t>
      </w:r>
      <w:r w:rsidR="00AD42B1">
        <w:rPr>
          <w:rFonts w:ascii="Calibri" w:hAnsi="Calibri"/>
          <w:sz w:val="24"/>
          <w:szCs w:val="24"/>
        </w:rPr>
        <w:t xml:space="preserve">d concrete in its information. </w:t>
      </w:r>
      <w:r w:rsidRPr="00AD42B1">
        <w:rPr>
          <w:rFonts w:ascii="Calibri" w:hAnsi="Calibri"/>
          <w:sz w:val="24"/>
          <w:szCs w:val="24"/>
        </w:rPr>
        <w:t>It’s not encyclopedic in scope but is so very useful and grounded in herbal support for</w:t>
      </w:r>
      <w:r w:rsidR="00AD42B1">
        <w:rPr>
          <w:rFonts w:ascii="Calibri" w:hAnsi="Calibri"/>
          <w:sz w:val="24"/>
          <w:szCs w:val="24"/>
        </w:rPr>
        <w:t xml:space="preserve"> each system of the body. </w:t>
      </w:r>
      <w:r w:rsidRPr="00AD42B1">
        <w:rPr>
          <w:rFonts w:ascii="Calibri" w:hAnsi="Calibri"/>
          <w:sz w:val="24"/>
          <w:szCs w:val="24"/>
        </w:rPr>
        <w:t>This book discuss</w:t>
      </w:r>
      <w:r w:rsidR="00AD42B1">
        <w:rPr>
          <w:rFonts w:ascii="Calibri" w:hAnsi="Calibri"/>
          <w:sz w:val="24"/>
          <w:szCs w:val="24"/>
        </w:rPr>
        <w:t xml:space="preserve">es cats as well as dogs. </w:t>
      </w:r>
      <w:r w:rsidRPr="00AD42B1">
        <w:rPr>
          <w:rFonts w:ascii="Calibri" w:hAnsi="Calibri"/>
          <w:sz w:val="24"/>
          <w:szCs w:val="24"/>
        </w:rPr>
        <w:t xml:space="preserve">It is generally built around western and </w:t>
      </w:r>
      <w:proofErr w:type="gramStart"/>
      <w:r w:rsidRPr="00AD42B1">
        <w:rPr>
          <w:rFonts w:ascii="Calibri" w:hAnsi="Calibri"/>
          <w:sz w:val="24"/>
          <w:szCs w:val="24"/>
        </w:rPr>
        <w:t>easily</w:t>
      </w:r>
      <w:r w:rsidR="00AD42B1">
        <w:rPr>
          <w:rFonts w:ascii="Calibri" w:hAnsi="Calibri"/>
          <w:sz w:val="24"/>
          <w:szCs w:val="24"/>
        </w:rPr>
        <w:t>-</w:t>
      </w:r>
      <w:r w:rsidRPr="00AD42B1">
        <w:rPr>
          <w:rFonts w:ascii="Calibri" w:hAnsi="Calibri"/>
          <w:sz w:val="24"/>
          <w:szCs w:val="24"/>
        </w:rPr>
        <w:t>located</w:t>
      </w:r>
      <w:proofErr w:type="gramEnd"/>
      <w:r w:rsidRPr="00AD42B1">
        <w:rPr>
          <w:rFonts w:ascii="Calibri" w:hAnsi="Calibri"/>
          <w:sz w:val="24"/>
          <w:szCs w:val="24"/>
        </w:rPr>
        <w:t xml:space="preserve"> herbs</w:t>
      </w:r>
      <w:r w:rsidR="00AD42B1">
        <w:rPr>
          <w:rFonts w:ascii="Calibri" w:hAnsi="Calibri"/>
          <w:sz w:val="24"/>
          <w:szCs w:val="24"/>
        </w:rPr>
        <w:t>,</w:t>
      </w:r>
      <w:r w:rsidRPr="00AD42B1">
        <w:rPr>
          <w:rFonts w:ascii="Calibri" w:hAnsi="Calibri"/>
          <w:sz w:val="24"/>
          <w:szCs w:val="24"/>
        </w:rPr>
        <w:t xml:space="preserve"> </w:t>
      </w:r>
      <w:r w:rsidR="00AD42B1">
        <w:rPr>
          <w:rFonts w:ascii="Calibri" w:hAnsi="Calibri"/>
          <w:sz w:val="24"/>
          <w:szCs w:val="24"/>
        </w:rPr>
        <w:t xml:space="preserve">not exotic and imported herbs. </w:t>
      </w:r>
      <w:r w:rsidRPr="00AD42B1">
        <w:rPr>
          <w:rFonts w:ascii="Calibri" w:hAnsi="Calibri"/>
          <w:sz w:val="24"/>
          <w:szCs w:val="24"/>
        </w:rPr>
        <w:t>The photographs are excellent as well.</w:t>
      </w:r>
    </w:p>
    <w:p w14:paraId="533DD71A" w14:textId="77777777" w:rsidR="00027CAF" w:rsidRPr="00AD42B1" w:rsidRDefault="00027CAF">
      <w:pPr>
        <w:rPr>
          <w:rFonts w:ascii="Calibri" w:hAnsi="Calibri"/>
          <w:sz w:val="24"/>
          <w:szCs w:val="24"/>
        </w:rPr>
      </w:pPr>
    </w:p>
    <w:p w14:paraId="0671EB12" w14:textId="77777777" w:rsidR="00B90D71" w:rsidRPr="00AD42B1" w:rsidRDefault="00B90D71" w:rsidP="00B90D71">
      <w:pPr>
        <w:rPr>
          <w:rFonts w:ascii="Calibri" w:hAnsi="Calibri"/>
          <w:sz w:val="24"/>
          <w:szCs w:val="24"/>
        </w:rPr>
      </w:pPr>
      <w:r w:rsidRPr="00AD42B1">
        <w:rPr>
          <w:rFonts w:ascii="Calibri" w:hAnsi="Calibri"/>
          <w:b/>
          <w:sz w:val="24"/>
          <w:szCs w:val="24"/>
        </w:rPr>
        <w:t>Four Paws Five Directions</w:t>
      </w:r>
      <w:r>
        <w:rPr>
          <w:rFonts w:ascii="Calibri" w:hAnsi="Calibri"/>
          <w:sz w:val="24"/>
          <w:szCs w:val="24"/>
        </w:rPr>
        <w:t>; A G</w:t>
      </w:r>
      <w:r w:rsidRPr="00AD42B1">
        <w:rPr>
          <w:rFonts w:ascii="Calibri" w:hAnsi="Calibri"/>
          <w:sz w:val="24"/>
          <w:szCs w:val="24"/>
        </w:rPr>
        <w:t>uide to Chines</w:t>
      </w:r>
      <w:r>
        <w:rPr>
          <w:rFonts w:ascii="Calibri" w:hAnsi="Calibri"/>
          <w:sz w:val="24"/>
          <w:szCs w:val="24"/>
        </w:rPr>
        <w:t xml:space="preserve">e Medicine for Cats and Dogs. </w:t>
      </w:r>
      <w:r w:rsidRPr="00AD42B1">
        <w:rPr>
          <w:rFonts w:ascii="Calibri" w:hAnsi="Calibri"/>
          <w:sz w:val="24"/>
          <w:szCs w:val="24"/>
        </w:rPr>
        <w:t xml:space="preserve">Cheryl Schwartz, DVM. </w:t>
      </w:r>
      <w:proofErr w:type="gramStart"/>
      <w:r w:rsidRPr="00AD42B1">
        <w:rPr>
          <w:rFonts w:ascii="Calibri" w:hAnsi="Calibri"/>
          <w:sz w:val="24"/>
          <w:szCs w:val="24"/>
        </w:rPr>
        <w:t>Celestial Arts</w:t>
      </w:r>
      <w:r>
        <w:rPr>
          <w:rFonts w:ascii="Calibri" w:hAnsi="Calibri"/>
          <w:sz w:val="24"/>
          <w:szCs w:val="24"/>
        </w:rPr>
        <w:t xml:space="preserve"> Publishing, Berkeley CA, USA.</w:t>
      </w:r>
      <w:proofErr w:type="gramEnd"/>
      <w:r>
        <w:rPr>
          <w:rFonts w:ascii="Calibri" w:hAnsi="Calibri"/>
          <w:sz w:val="24"/>
          <w:szCs w:val="24"/>
        </w:rPr>
        <w:t xml:space="preserve"> </w:t>
      </w:r>
      <w:r w:rsidRPr="00AD42B1">
        <w:rPr>
          <w:rFonts w:ascii="Calibri" w:hAnsi="Calibri"/>
          <w:sz w:val="24"/>
          <w:szCs w:val="24"/>
        </w:rPr>
        <w:t>1996.</w:t>
      </w:r>
    </w:p>
    <w:p w14:paraId="5B53D739" w14:textId="77777777" w:rsidR="00B90D71" w:rsidRDefault="00B90D71" w:rsidP="00B90D71">
      <w:pPr>
        <w:rPr>
          <w:rFonts w:ascii="Calibri" w:hAnsi="Calibri"/>
          <w:sz w:val="24"/>
          <w:szCs w:val="24"/>
        </w:rPr>
      </w:pPr>
    </w:p>
    <w:p w14:paraId="3A747CB3" w14:textId="77777777" w:rsidR="00B90D71" w:rsidRPr="00AD42B1" w:rsidRDefault="00B90D71" w:rsidP="00B90D71">
      <w:pPr>
        <w:rPr>
          <w:rFonts w:ascii="Calibri" w:hAnsi="Calibri"/>
          <w:sz w:val="24"/>
          <w:szCs w:val="24"/>
        </w:rPr>
      </w:pPr>
      <w:r w:rsidRPr="00AD42B1">
        <w:rPr>
          <w:rFonts w:ascii="Calibri" w:hAnsi="Calibri"/>
          <w:sz w:val="24"/>
          <w:szCs w:val="24"/>
        </w:rPr>
        <w:t>This book is useful and</w:t>
      </w:r>
      <w:r>
        <w:rPr>
          <w:rFonts w:ascii="Calibri" w:hAnsi="Calibri"/>
          <w:sz w:val="24"/>
          <w:szCs w:val="24"/>
        </w:rPr>
        <w:t>, even for the non-</w:t>
      </w:r>
      <w:r w:rsidRPr="00AD42B1">
        <w:rPr>
          <w:rFonts w:ascii="Calibri" w:hAnsi="Calibri"/>
          <w:sz w:val="24"/>
          <w:szCs w:val="24"/>
        </w:rPr>
        <w:t>TCM herbal practitioner or student, a val</w:t>
      </w:r>
      <w:r>
        <w:rPr>
          <w:rFonts w:ascii="Calibri" w:hAnsi="Calibri"/>
          <w:sz w:val="24"/>
          <w:szCs w:val="24"/>
        </w:rPr>
        <w:t xml:space="preserve">uable investment at a low cost. </w:t>
      </w:r>
      <w:r w:rsidRPr="00AD42B1">
        <w:rPr>
          <w:rFonts w:ascii="Calibri" w:hAnsi="Calibri"/>
          <w:sz w:val="24"/>
          <w:szCs w:val="24"/>
        </w:rPr>
        <w:t>You will learn more about Chinese herbal medicine</w:t>
      </w:r>
      <w:r>
        <w:rPr>
          <w:rFonts w:ascii="Calibri" w:hAnsi="Calibri"/>
          <w:sz w:val="24"/>
          <w:szCs w:val="24"/>
        </w:rPr>
        <w:t xml:space="preserve"> and about dog and cat health from the TCM perspective. </w:t>
      </w:r>
      <w:r w:rsidRPr="00AD42B1">
        <w:rPr>
          <w:rFonts w:ascii="Calibri" w:hAnsi="Calibri"/>
          <w:sz w:val="24"/>
          <w:szCs w:val="24"/>
        </w:rPr>
        <w:t xml:space="preserve">While a lot of the herbs are Chinese, there are also lists of supplements, western herbs and dietary support for each condition discussed.  </w:t>
      </w:r>
    </w:p>
    <w:p w14:paraId="21E0B473" w14:textId="77777777" w:rsidR="00B90D71" w:rsidRPr="00AD42B1" w:rsidRDefault="00B90D71" w:rsidP="00B90D71">
      <w:pPr>
        <w:rPr>
          <w:rFonts w:ascii="Calibri" w:hAnsi="Calibri"/>
          <w:sz w:val="24"/>
          <w:szCs w:val="24"/>
        </w:rPr>
      </w:pPr>
    </w:p>
    <w:p w14:paraId="447755F3" w14:textId="77777777" w:rsidR="00B90D71" w:rsidRPr="00AD42B1" w:rsidRDefault="00B90D71" w:rsidP="00B90D71">
      <w:pPr>
        <w:rPr>
          <w:rFonts w:ascii="Calibri" w:hAnsi="Calibri"/>
          <w:sz w:val="24"/>
          <w:szCs w:val="24"/>
        </w:rPr>
      </w:pPr>
      <w:r w:rsidRPr="00AD42B1">
        <w:rPr>
          <w:rFonts w:ascii="Calibri" w:hAnsi="Calibri"/>
          <w:b/>
          <w:sz w:val="24"/>
          <w:szCs w:val="24"/>
        </w:rPr>
        <w:t>Homeopathic Care for Cats and Dogs:</w:t>
      </w:r>
      <w:r w:rsidRPr="00AD42B1">
        <w:rPr>
          <w:rFonts w:ascii="Calibri" w:hAnsi="Calibri"/>
          <w:sz w:val="24"/>
          <w:szCs w:val="24"/>
        </w:rPr>
        <w:t xml:space="preserve"> Small Doses for Small Animals;</w:t>
      </w:r>
      <w:r>
        <w:rPr>
          <w:rFonts w:ascii="Calibri" w:hAnsi="Calibri"/>
          <w:sz w:val="24"/>
          <w:szCs w:val="24"/>
        </w:rPr>
        <w:t xml:space="preserve"> </w:t>
      </w:r>
      <w:r w:rsidRPr="00AD42B1">
        <w:rPr>
          <w:rFonts w:ascii="Calibri" w:hAnsi="Calibri"/>
          <w:sz w:val="24"/>
          <w:szCs w:val="24"/>
        </w:rPr>
        <w:t>Don Hamilton</w:t>
      </w:r>
      <w:r>
        <w:rPr>
          <w:rFonts w:ascii="Calibri" w:hAnsi="Calibri"/>
          <w:sz w:val="24"/>
          <w:szCs w:val="24"/>
        </w:rPr>
        <w:t xml:space="preserve">, DVM, </w:t>
      </w:r>
      <w:r w:rsidRPr="00AD42B1">
        <w:rPr>
          <w:rFonts w:ascii="Calibri" w:hAnsi="Calibri"/>
          <w:sz w:val="24"/>
          <w:szCs w:val="24"/>
        </w:rPr>
        <w:t>North Atlantic Books, Berkeley CA.</w:t>
      </w:r>
      <w:r>
        <w:rPr>
          <w:rFonts w:ascii="Calibri" w:hAnsi="Calibri"/>
          <w:sz w:val="24"/>
          <w:szCs w:val="24"/>
        </w:rPr>
        <w:t xml:space="preserve"> </w:t>
      </w:r>
      <w:r w:rsidRPr="00AD42B1">
        <w:rPr>
          <w:rFonts w:ascii="Calibri" w:hAnsi="Calibri"/>
          <w:sz w:val="24"/>
          <w:szCs w:val="24"/>
        </w:rPr>
        <w:t>1999</w:t>
      </w:r>
    </w:p>
    <w:p w14:paraId="312931A1" w14:textId="77777777" w:rsidR="00B90D71" w:rsidRDefault="00B90D71" w:rsidP="00B90D71">
      <w:pPr>
        <w:rPr>
          <w:rFonts w:ascii="Calibri" w:hAnsi="Calibri"/>
          <w:sz w:val="24"/>
          <w:szCs w:val="24"/>
        </w:rPr>
      </w:pPr>
    </w:p>
    <w:p w14:paraId="1461CBFA" w14:textId="77777777" w:rsidR="00B90D71" w:rsidRPr="00AD42B1" w:rsidRDefault="00B90D71" w:rsidP="00B90D71">
      <w:pPr>
        <w:rPr>
          <w:rFonts w:ascii="Calibri" w:hAnsi="Calibri"/>
          <w:sz w:val="24"/>
          <w:szCs w:val="24"/>
        </w:rPr>
      </w:pPr>
      <w:r w:rsidRPr="00AD42B1">
        <w:rPr>
          <w:rFonts w:ascii="Calibri" w:hAnsi="Calibri"/>
          <w:sz w:val="24"/>
          <w:szCs w:val="24"/>
        </w:rPr>
        <w:t xml:space="preserve">Homeopathy can be useful as a first aid tool </w:t>
      </w:r>
      <w:r>
        <w:rPr>
          <w:rFonts w:ascii="Calibri" w:hAnsi="Calibri"/>
          <w:sz w:val="24"/>
          <w:szCs w:val="24"/>
        </w:rPr>
        <w:t xml:space="preserve">and for chronic conditions. </w:t>
      </w:r>
      <w:r w:rsidRPr="00AD42B1">
        <w:rPr>
          <w:rFonts w:ascii="Calibri" w:hAnsi="Calibri"/>
          <w:sz w:val="24"/>
          <w:szCs w:val="24"/>
        </w:rPr>
        <w:t xml:space="preserve">The strength of this book is that it explains health conditions of dogs and cats </w:t>
      </w:r>
      <w:r>
        <w:rPr>
          <w:rFonts w:ascii="Calibri" w:hAnsi="Calibri"/>
          <w:sz w:val="24"/>
          <w:szCs w:val="24"/>
        </w:rPr>
        <w:t xml:space="preserve">in clear and concise language. </w:t>
      </w:r>
      <w:r w:rsidRPr="00AD42B1">
        <w:rPr>
          <w:rFonts w:ascii="Calibri" w:hAnsi="Calibri"/>
          <w:sz w:val="24"/>
          <w:szCs w:val="24"/>
        </w:rPr>
        <w:t>Each system of the body and how it works is explained with specific examples, general care suggestions, assessment keys</w:t>
      </w:r>
      <w:r>
        <w:rPr>
          <w:rFonts w:ascii="Calibri" w:hAnsi="Calibri"/>
          <w:sz w:val="24"/>
          <w:szCs w:val="24"/>
        </w:rPr>
        <w:t xml:space="preserve"> to look for and danger signs. </w:t>
      </w:r>
      <w:r w:rsidRPr="00AD42B1">
        <w:rPr>
          <w:rFonts w:ascii="Calibri" w:hAnsi="Calibri"/>
          <w:sz w:val="24"/>
          <w:szCs w:val="24"/>
        </w:rPr>
        <w:t xml:space="preserve">Very useful and practical book for </w:t>
      </w:r>
      <w:r>
        <w:rPr>
          <w:rFonts w:ascii="Calibri" w:hAnsi="Calibri"/>
          <w:sz w:val="24"/>
          <w:szCs w:val="24"/>
        </w:rPr>
        <w:t xml:space="preserve">the </w:t>
      </w:r>
      <w:r w:rsidRPr="00AD42B1">
        <w:rPr>
          <w:rFonts w:ascii="Calibri" w:hAnsi="Calibri"/>
          <w:sz w:val="24"/>
          <w:szCs w:val="24"/>
        </w:rPr>
        <w:t xml:space="preserve">general public as well as a practicing herbalist. </w:t>
      </w:r>
    </w:p>
    <w:p w14:paraId="177CB70D" w14:textId="77777777" w:rsidR="00B90D71" w:rsidRDefault="00B90D71">
      <w:pPr>
        <w:rPr>
          <w:rFonts w:ascii="Calibri" w:hAnsi="Calibri"/>
          <w:b/>
          <w:sz w:val="24"/>
          <w:szCs w:val="24"/>
        </w:rPr>
      </w:pPr>
    </w:p>
    <w:p w14:paraId="26872CD0" w14:textId="77777777" w:rsidR="00C77A4D" w:rsidRPr="00AD42B1" w:rsidRDefault="00027CAF">
      <w:pPr>
        <w:rPr>
          <w:rFonts w:ascii="Calibri" w:hAnsi="Calibri"/>
          <w:sz w:val="24"/>
          <w:szCs w:val="24"/>
        </w:rPr>
      </w:pPr>
      <w:proofErr w:type="gramStart"/>
      <w:r w:rsidRPr="00AD42B1">
        <w:rPr>
          <w:rFonts w:ascii="Calibri" w:hAnsi="Calibri"/>
          <w:b/>
          <w:sz w:val="24"/>
          <w:szCs w:val="24"/>
        </w:rPr>
        <w:lastRenderedPageBreak/>
        <w:t>Manual of Natural Veterinary Medicine; Science and Tradition</w:t>
      </w:r>
      <w:r w:rsidRPr="00AD42B1">
        <w:rPr>
          <w:rFonts w:ascii="Calibri" w:hAnsi="Calibri"/>
          <w:sz w:val="24"/>
          <w:szCs w:val="24"/>
        </w:rPr>
        <w:t>.</w:t>
      </w:r>
      <w:proofErr w:type="gramEnd"/>
      <w:r w:rsidRPr="00AD42B1">
        <w:rPr>
          <w:rFonts w:ascii="Calibri" w:hAnsi="Calibri"/>
          <w:sz w:val="24"/>
          <w:szCs w:val="24"/>
        </w:rPr>
        <w:t xml:space="preserve">  Susan Wynn</w:t>
      </w:r>
      <w:r w:rsidR="003F3BC6" w:rsidRPr="00AD42B1">
        <w:rPr>
          <w:rFonts w:ascii="Calibri" w:hAnsi="Calibri"/>
          <w:sz w:val="24"/>
          <w:szCs w:val="24"/>
        </w:rPr>
        <w:t xml:space="preserve"> </w:t>
      </w:r>
      <w:proofErr w:type="gramStart"/>
      <w:r w:rsidR="003F3BC6" w:rsidRPr="00AD42B1">
        <w:rPr>
          <w:rFonts w:ascii="Calibri" w:hAnsi="Calibri"/>
          <w:sz w:val="24"/>
          <w:szCs w:val="24"/>
        </w:rPr>
        <w:t>RH(</w:t>
      </w:r>
      <w:proofErr w:type="gramEnd"/>
      <w:r w:rsidR="003F3BC6" w:rsidRPr="00AD42B1">
        <w:rPr>
          <w:rFonts w:ascii="Calibri" w:hAnsi="Calibri"/>
          <w:sz w:val="24"/>
          <w:szCs w:val="24"/>
        </w:rPr>
        <w:t>AHG), DVM</w:t>
      </w:r>
      <w:r w:rsidRPr="00AD42B1">
        <w:rPr>
          <w:rFonts w:ascii="Calibri" w:hAnsi="Calibri"/>
          <w:sz w:val="24"/>
          <w:szCs w:val="24"/>
        </w:rPr>
        <w:t>, Steve Marsden</w:t>
      </w:r>
      <w:r w:rsidR="003F3BC6" w:rsidRPr="00AD42B1">
        <w:rPr>
          <w:rFonts w:ascii="Calibri" w:hAnsi="Calibri"/>
          <w:sz w:val="24"/>
          <w:szCs w:val="24"/>
        </w:rPr>
        <w:t>, DVM, Naturopath</w:t>
      </w:r>
      <w:r w:rsidRPr="00AD42B1">
        <w:rPr>
          <w:rFonts w:ascii="Calibri" w:hAnsi="Calibri"/>
          <w:sz w:val="24"/>
          <w:szCs w:val="24"/>
        </w:rPr>
        <w:t xml:space="preserve">.  2003, Mosby Press, St Louis MO.  </w:t>
      </w:r>
    </w:p>
    <w:p w14:paraId="2ACEFF28" w14:textId="77777777" w:rsidR="00B90D71" w:rsidRDefault="00B90D71">
      <w:pPr>
        <w:rPr>
          <w:rFonts w:ascii="Calibri" w:hAnsi="Calibri"/>
          <w:sz w:val="24"/>
          <w:szCs w:val="24"/>
        </w:rPr>
      </w:pPr>
    </w:p>
    <w:p w14:paraId="621F61F8" w14:textId="77777777" w:rsidR="00C77A4D" w:rsidRPr="00AD42B1" w:rsidRDefault="008E6C1D">
      <w:pPr>
        <w:rPr>
          <w:rFonts w:ascii="Calibri" w:hAnsi="Calibri"/>
          <w:sz w:val="24"/>
          <w:szCs w:val="24"/>
        </w:rPr>
      </w:pPr>
      <w:r w:rsidRPr="00AD42B1">
        <w:rPr>
          <w:rFonts w:ascii="Calibri" w:hAnsi="Calibri"/>
          <w:sz w:val="24"/>
          <w:szCs w:val="24"/>
        </w:rPr>
        <w:t>This book i</w:t>
      </w:r>
      <w:r w:rsidR="00AD42B1">
        <w:rPr>
          <w:rFonts w:ascii="Calibri" w:hAnsi="Calibri"/>
          <w:sz w:val="24"/>
          <w:szCs w:val="24"/>
        </w:rPr>
        <w:t>s heavily weighted toward TCM. I</w:t>
      </w:r>
      <w:r w:rsidRPr="00AD42B1">
        <w:rPr>
          <w:rFonts w:ascii="Calibri" w:hAnsi="Calibri"/>
          <w:sz w:val="24"/>
          <w:szCs w:val="24"/>
        </w:rPr>
        <w:t xml:space="preserve">t </w:t>
      </w:r>
      <w:r w:rsidR="00AD42B1">
        <w:rPr>
          <w:rFonts w:ascii="Calibri" w:hAnsi="Calibri"/>
          <w:sz w:val="24"/>
          <w:szCs w:val="24"/>
        </w:rPr>
        <w:t>has</w:t>
      </w:r>
      <w:r w:rsidRPr="00AD42B1">
        <w:rPr>
          <w:rFonts w:ascii="Calibri" w:hAnsi="Calibri"/>
          <w:sz w:val="24"/>
          <w:szCs w:val="24"/>
        </w:rPr>
        <w:t xml:space="preserve"> good explanations of afflictions of both dogs and cats and does</w:t>
      </w:r>
      <w:r w:rsidR="00AD42B1">
        <w:rPr>
          <w:rFonts w:ascii="Calibri" w:hAnsi="Calibri"/>
          <w:sz w:val="24"/>
          <w:szCs w:val="24"/>
        </w:rPr>
        <w:t>,</w:t>
      </w:r>
      <w:r w:rsidRPr="00AD42B1">
        <w:rPr>
          <w:rFonts w:ascii="Calibri" w:hAnsi="Calibri"/>
          <w:sz w:val="24"/>
          <w:szCs w:val="24"/>
        </w:rPr>
        <w:t xml:space="preserve"> in places</w:t>
      </w:r>
      <w:r w:rsidR="00AD42B1">
        <w:rPr>
          <w:rFonts w:ascii="Calibri" w:hAnsi="Calibri"/>
          <w:sz w:val="24"/>
          <w:szCs w:val="24"/>
        </w:rPr>
        <w:t>,</w:t>
      </w:r>
      <w:r w:rsidRPr="00AD42B1">
        <w:rPr>
          <w:rFonts w:ascii="Calibri" w:hAnsi="Calibri"/>
          <w:sz w:val="24"/>
          <w:szCs w:val="24"/>
        </w:rPr>
        <w:t xml:space="preserve"> list western herbs, supplements and homeopathic options</w:t>
      </w:r>
      <w:r w:rsidR="00AD42B1">
        <w:rPr>
          <w:rFonts w:ascii="Calibri" w:hAnsi="Calibri"/>
          <w:sz w:val="24"/>
          <w:szCs w:val="24"/>
        </w:rPr>
        <w:t>. In</w:t>
      </w:r>
      <w:r w:rsidRPr="00AD42B1">
        <w:rPr>
          <w:rFonts w:ascii="Calibri" w:hAnsi="Calibri"/>
          <w:sz w:val="24"/>
          <w:szCs w:val="24"/>
        </w:rPr>
        <w:t xml:space="preserve"> both assessment and in central herbal protocols</w:t>
      </w:r>
      <w:r w:rsidR="00AD42B1">
        <w:rPr>
          <w:rFonts w:ascii="Calibri" w:hAnsi="Calibri"/>
          <w:sz w:val="24"/>
          <w:szCs w:val="24"/>
        </w:rPr>
        <w:t>, though,</w:t>
      </w:r>
      <w:r w:rsidRPr="00AD42B1">
        <w:rPr>
          <w:rFonts w:ascii="Calibri" w:hAnsi="Calibri"/>
          <w:sz w:val="24"/>
          <w:szCs w:val="24"/>
        </w:rPr>
        <w:t xml:space="preserve"> it tends to be </w:t>
      </w:r>
      <w:r w:rsidR="00AD42B1">
        <w:rPr>
          <w:rFonts w:ascii="Calibri" w:hAnsi="Calibri"/>
          <w:sz w:val="24"/>
          <w:szCs w:val="24"/>
        </w:rPr>
        <w:t xml:space="preserve">built around Chinese herbs. </w:t>
      </w:r>
      <w:r w:rsidRPr="00AD42B1">
        <w:rPr>
          <w:rFonts w:ascii="Calibri" w:hAnsi="Calibri"/>
          <w:sz w:val="24"/>
          <w:szCs w:val="24"/>
        </w:rPr>
        <w:t>It is usefu</w:t>
      </w:r>
      <w:r w:rsidR="00AD42B1">
        <w:rPr>
          <w:rFonts w:ascii="Calibri" w:hAnsi="Calibri"/>
          <w:sz w:val="24"/>
          <w:szCs w:val="24"/>
        </w:rPr>
        <w:t>l for the non-TCM herbalist but</w:t>
      </w:r>
      <w:r w:rsidR="00B90D71">
        <w:rPr>
          <w:rFonts w:ascii="Calibri" w:hAnsi="Calibri"/>
          <w:sz w:val="24"/>
          <w:szCs w:val="24"/>
        </w:rPr>
        <w:t>, if you’re on a budget, not essential for a working library.</w:t>
      </w:r>
      <w:r w:rsidR="00AD42B1">
        <w:rPr>
          <w:rFonts w:ascii="Calibri" w:hAnsi="Calibri"/>
          <w:sz w:val="24"/>
          <w:szCs w:val="24"/>
        </w:rPr>
        <w:t xml:space="preserve"> </w:t>
      </w:r>
    </w:p>
    <w:p w14:paraId="68FE4906" w14:textId="77777777" w:rsidR="00027CAF" w:rsidRPr="00AD42B1" w:rsidRDefault="00027CAF">
      <w:pPr>
        <w:rPr>
          <w:rFonts w:ascii="Calibri" w:hAnsi="Calibri"/>
          <w:sz w:val="24"/>
          <w:szCs w:val="24"/>
        </w:rPr>
      </w:pPr>
    </w:p>
    <w:p w14:paraId="7E445486" w14:textId="77777777" w:rsidR="008E6C1D" w:rsidRPr="00AD42B1" w:rsidRDefault="008E6318">
      <w:pPr>
        <w:rPr>
          <w:rFonts w:ascii="Calibri" w:hAnsi="Calibri"/>
          <w:sz w:val="24"/>
          <w:szCs w:val="24"/>
        </w:rPr>
      </w:pPr>
      <w:r w:rsidRPr="00AD42B1">
        <w:rPr>
          <w:rFonts w:ascii="Calibri" w:hAnsi="Calibri"/>
          <w:b/>
          <w:sz w:val="24"/>
          <w:szCs w:val="24"/>
        </w:rPr>
        <w:t>Veterinary Secrets: Natural Health for Dogs and Cats;</w:t>
      </w:r>
      <w:r w:rsidRPr="00AD42B1">
        <w:rPr>
          <w:rFonts w:ascii="Calibri" w:hAnsi="Calibri"/>
          <w:sz w:val="24"/>
          <w:szCs w:val="24"/>
        </w:rPr>
        <w:t xml:space="preserve"> How </w:t>
      </w:r>
      <w:r w:rsidR="003F3BC6" w:rsidRPr="00AD42B1">
        <w:rPr>
          <w:rFonts w:ascii="Calibri" w:hAnsi="Calibri"/>
          <w:sz w:val="24"/>
          <w:szCs w:val="24"/>
        </w:rPr>
        <w:t>Conventional Veterinary Medicine may be Harming Your Pets, and What You Can do About It.  Andrew Jones, DVM</w:t>
      </w:r>
    </w:p>
    <w:p w14:paraId="1E6BA7B8" w14:textId="77777777" w:rsidR="00B90D71" w:rsidRDefault="00B90D71">
      <w:pPr>
        <w:rPr>
          <w:rFonts w:ascii="Calibri" w:hAnsi="Calibri"/>
          <w:sz w:val="24"/>
          <w:szCs w:val="24"/>
        </w:rPr>
      </w:pPr>
    </w:p>
    <w:p w14:paraId="230E0E3E" w14:textId="77777777" w:rsidR="008E6C1D" w:rsidRPr="00AD42B1" w:rsidRDefault="008E6C1D">
      <w:pPr>
        <w:rPr>
          <w:rFonts w:ascii="Calibri" w:hAnsi="Calibri"/>
          <w:sz w:val="24"/>
          <w:szCs w:val="24"/>
        </w:rPr>
      </w:pPr>
      <w:r w:rsidRPr="00AD42B1">
        <w:rPr>
          <w:rFonts w:ascii="Calibri" w:hAnsi="Calibri"/>
          <w:sz w:val="24"/>
          <w:szCs w:val="24"/>
        </w:rPr>
        <w:t>Dr</w:t>
      </w:r>
      <w:r w:rsidR="00AD42B1">
        <w:rPr>
          <w:rFonts w:ascii="Calibri" w:hAnsi="Calibri"/>
          <w:sz w:val="24"/>
          <w:szCs w:val="24"/>
        </w:rPr>
        <w:t>.</w:t>
      </w:r>
      <w:r w:rsidRPr="00AD42B1">
        <w:rPr>
          <w:rFonts w:ascii="Calibri" w:hAnsi="Calibri"/>
          <w:sz w:val="24"/>
          <w:szCs w:val="24"/>
        </w:rPr>
        <w:t xml:space="preserve"> Jones is a Canadian veterinarian who</w:t>
      </w:r>
      <w:r w:rsidR="00AD42B1">
        <w:rPr>
          <w:rFonts w:ascii="Calibri" w:hAnsi="Calibri"/>
          <w:sz w:val="24"/>
          <w:szCs w:val="24"/>
        </w:rPr>
        <w:t>,</w:t>
      </w:r>
      <w:r w:rsidRPr="00AD42B1">
        <w:rPr>
          <w:rFonts w:ascii="Calibri" w:hAnsi="Calibri"/>
          <w:sz w:val="24"/>
          <w:szCs w:val="24"/>
        </w:rPr>
        <w:t xml:space="preserve"> according to him</w:t>
      </w:r>
      <w:r w:rsidR="00AD42B1">
        <w:rPr>
          <w:rFonts w:ascii="Calibri" w:hAnsi="Calibri"/>
          <w:sz w:val="24"/>
          <w:szCs w:val="24"/>
        </w:rPr>
        <w:t>,</w:t>
      </w:r>
      <w:r w:rsidRPr="00AD42B1">
        <w:rPr>
          <w:rFonts w:ascii="Calibri" w:hAnsi="Calibri"/>
          <w:sz w:val="24"/>
          <w:szCs w:val="24"/>
        </w:rPr>
        <w:t xml:space="preserve"> lost his license to practice due to his relentless i</w:t>
      </w:r>
      <w:r w:rsidR="00AD42B1">
        <w:rPr>
          <w:rFonts w:ascii="Calibri" w:hAnsi="Calibri"/>
          <w:sz w:val="24"/>
          <w:szCs w:val="24"/>
        </w:rPr>
        <w:t xml:space="preserve">nsistence on natural remedies. </w:t>
      </w:r>
      <w:r w:rsidRPr="00AD42B1">
        <w:rPr>
          <w:rFonts w:ascii="Calibri" w:hAnsi="Calibri"/>
          <w:sz w:val="24"/>
          <w:szCs w:val="24"/>
        </w:rPr>
        <w:t>He has a lot of useful YouTube videos online but this book goes deeper into food and vaccinations.  This book is worth a read though</w:t>
      </w:r>
      <w:r w:rsidR="00AD42B1">
        <w:rPr>
          <w:rFonts w:ascii="Calibri" w:hAnsi="Calibri"/>
          <w:sz w:val="24"/>
          <w:szCs w:val="24"/>
        </w:rPr>
        <w:t xml:space="preserve"> it would not be my only book. </w:t>
      </w:r>
      <w:r w:rsidRPr="00AD42B1">
        <w:rPr>
          <w:rFonts w:ascii="Calibri" w:hAnsi="Calibri"/>
          <w:sz w:val="24"/>
          <w:szCs w:val="24"/>
        </w:rPr>
        <w:t>He is not an herbalist, but has real life experience with dogs and cats and is a good teacher.</w:t>
      </w:r>
    </w:p>
    <w:p w14:paraId="6D45368A" w14:textId="77777777" w:rsidR="00765FB3" w:rsidRPr="00AD42B1" w:rsidRDefault="00765FB3">
      <w:pPr>
        <w:rPr>
          <w:rFonts w:ascii="Calibri" w:hAnsi="Calibri"/>
          <w:sz w:val="24"/>
          <w:szCs w:val="24"/>
        </w:rPr>
      </w:pPr>
    </w:p>
    <w:p w14:paraId="134A3A0E" w14:textId="77777777" w:rsidR="008D334C" w:rsidRPr="00AD42B1" w:rsidRDefault="008D334C">
      <w:pPr>
        <w:rPr>
          <w:rFonts w:ascii="Calibri" w:hAnsi="Calibri"/>
          <w:sz w:val="24"/>
          <w:szCs w:val="24"/>
        </w:rPr>
      </w:pPr>
    </w:p>
    <w:p w14:paraId="21A1F08C" w14:textId="77777777" w:rsidR="008D334C" w:rsidRPr="00B90D71" w:rsidRDefault="008D334C">
      <w:pPr>
        <w:rPr>
          <w:rFonts w:ascii="Calibri" w:hAnsi="Calibri"/>
          <w:b/>
          <w:sz w:val="24"/>
          <w:szCs w:val="24"/>
        </w:rPr>
      </w:pPr>
      <w:r w:rsidRPr="00B90D71">
        <w:rPr>
          <w:rFonts w:ascii="Calibri" w:hAnsi="Calibri"/>
          <w:b/>
          <w:sz w:val="24"/>
          <w:szCs w:val="24"/>
        </w:rPr>
        <w:t>Online</w:t>
      </w:r>
      <w:r w:rsidR="00B90D71" w:rsidRPr="00B90D71">
        <w:rPr>
          <w:rFonts w:ascii="Calibri" w:hAnsi="Calibri"/>
          <w:b/>
          <w:sz w:val="24"/>
          <w:szCs w:val="24"/>
        </w:rPr>
        <w:t xml:space="preserve"> Resources:</w:t>
      </w:r>
    </w:p>
    <w:p w14:paraId="5C95ECF2" w14:textId="77777777" w:rsidR="00B90D71" w:rsidRPr="00AD42B1" w:rsidRDefault="00B90D71">
      <w:pPr>
        <w:rPr>
          <w:rFonts w:ascii="Calibri" w:hAnsi="Calibri"/>
          <w:sz w:val="24"/>
          <w:szCs w:val="24"/>
        </w:rPr>
      </w:pPr>
    </w:p>
    <w:p w14:paraId="61CAE1B7" w14:textId="30EA60BF" w:rsidR="008274B9" w:rsidRDefault="00FC1434">
      <w:pPr>
        <w:rPr>
          <w:rFonts w:ascii="Calibri" w:hAnsi="Calibri"/>
          <w:b/>
          <w:sz w:val="24"/>
          <w:szCs w:val="24"/>
        </w:rPr>
      </w:pPr>
      <w:r w:rsidRPr="00AD42B1">
        <w:rPr>
          <w:rFonts w:ascii="Calibri" w:hAnsi="Calibri"/>
          <w:b/>
          <w:sz w:val="24"/>
          <w:szCs w:val="24"/>
        </w:rPr>
        <w:t>Hill’s Atlas of Veterinary Clinical Anatomy</w:t>
      </w:r>
    </w:p>
    <w:p w14:paraId="627FF445" w14:textId="77777777" w:rsidR="008274B9" w:rsidRPr="00AD42B1" w:rsidRDefault="008274B9" w:rsidP="008274B9">
      <w:pPr>
        <w:rPr>
          <w:rFonts w:ascii="Calibri" w:hAnsi="Calibri"/>
          <w:sz w:val="24"/>
          <w:szCs w:val="24"/>
        </w:rPr>
      </w:pPr>
      <w:hyperlink r:id="rId7" w:history="1">
        <w:r w:rsidRPr="00B90D71">
          <w:rPr>
            <w:rStyle w:val="Hyperlink"/>
            <w:rFonts w:ascii="Calibri" w:hAnsi="Calibri"/>
            <w:sz w:val="24"/>
            <w:szCs w:val="24"/>
          </w:rPr>
          <w:t>www.hillsvet.com/en/us/practice-management/atlas-of-veterinary-clinical-anatomy</w:t>
        </w:r>
      </w:hyperlink>
    </w:p>
    <w:p w14:paraId="3C724514" w14:textId="77777777" w:rsidR="00B90D71" w:rsidRDefault="00B90D71">
      <w:pPr>
        <w:rPr>
          <w:rFonts w:ascii="Calibri" w:hAnsi="Calibri"/>
          <w:b/>
          <w:sz w:val="24"/>
          <w:szCs w:val="24"/>
        </w:rPr>
      </w:pPr>
    </w:p>
    <w:p w14:paraId="06D0DAD3" w14:textId="77777777" w:rsidR="00B90D71" w:rsidRDefault="00765FB3">
      <w:pPr>
        <w:rPr>
          <w:rFonts w:ascii="Calibri" w:hAnsi="Calibri"/>
          <w:sz w:val="24"/>
          <w:szCs w:val="24"/>
        </w:rPr>
      </w:pPr>
      <w:r w:rsidRPr="00AD42B1">
        <w:rPr>
          <w:rFonts w:ascii="Calibri" w:hAnsi="Calibri"/>
          <w:sz w:val="24"/>
          <w:szCs w:val="24"/>
        </w:rPr>
        <w:t>You can upload and print the entire book</w:t>
      </w:r>
      <w:r w:rsidR="00B90D71">
        <w:rPr>
          <w:rFonts w:ascii="Calibri" w:hAnsi="Calibri"/>
          <w:sz w:val="24"/>
          <w:szCs w:val="24"/>
        </w:rPr>
        <w:t>; o</w:t>
      </w:r>
      <w:r w:rsidR="00B90D71" w:rsidRPr="00AD42B1">
        <w:rPr>
          <w:rFonts w:ascii="Calibri" w:hAnsi="Calibri"/>
          <w:sz w:val="24"/>
          <w:szCs w:val="24"/>
        </w:rPr>
        <w:t xml:space="preserve">r can buy the book, which is quite worth having. </w:t>
      </w:r>
      <w:r w:rsidR="00B90D71">
        <w:rPr>
          <w:rFonts w:ascii="Calibri" w:hAnsi="Calibri"/>
          <w:sz w:val="24"/>
          <w:szCs w:val="24"/>
        </w:rPr>
        <w:t>S</w:t>
      </w:r>
      <w:r w:rsidR="00B90D71" w:rsidRPr="00AD42B1">
        <w:rPr>
          <w:rFonts w:ascii="Calibri" w:hAnsi="Calibri"/>
          <w:sz w:val="24"/>
          <w:szCs w:val="24"/>
        </w:rPr>
        <w:t xml:space="preserve">ometimes it is available on </w:t>
      </w:r>
      <w:proofErr w:type="spellStart"/>
      <w:r w:rsidR="00B90D71" w:rsidRPr="00AD42B1">
        <w:rPr>
          <w:rFonts w:ascii="Calibri" w:hAnsi="Calibri"/>
          <w:sz w:val="24"/>
          <w:szCs w:val="24"/>
        </w:rPr>
        <w:t>Ebay</w:t>
      </w:r>
      <w:proofErr w:type="spellEnd"/>
      <w:r w:rsidR="00B90D71" w:rsidRPr="00AD42B1">
        <w:rPr>
          <w:rFonts w:ascii="Calibri" w:hAnsi="Calibri"/>
          <w:sz w:val="24"/>
          <w:szCs w:val="24"/>
        </w:rPr>
        <w:t xml:space="preserve"> or</w:t>
      </w:r>
      <w:r w:rsidR="00B90D71">
        <w:rPr>
          <w:rFonts w:ascii="Calibri" w:hAnsi="Calibri"/>
          <w:sz w:val="24"/>
          <w:szCs w:val="24"/>
        </w:rPr>
        <w:t>,</w:t>
      </w:r>
      <w:r w:rsidR="00B90D71" w:rsidRPr="00AD42B1">
        <w:rPr>
          <w:rFonts w:ascii="Calibri" w:hAnsi="Calibri"/>
          <w:sz w:val="24"/>
          <w:szCs w:val="24"/>
        </w:rPr>
        <w:t xml:space="preserve"> if you know a sales rep from Hill’s</w:t>
      </w:r>
      <w:r w:rsidR="00B90D71">
        <w:rPr>
          <w:rFonts w:ascii="Calibri" w:hAnsi="Calibri"/>
          <w:sz w:val="24"/>
          <w:szCs w:val="24"/>
        </w:rPr>
        <w:t>,</w:t>
      </w:r>
      <w:r w:rsidR="00B90D71" w:rsidRPr="00AD42B1">
        <w:rPr>
          <w:rFonts w:ascii="Calibri" w:hAnsi="Calibri"/>
          <w:sz w:val="24"/>
          <w:szCs w:val="24"/>
        </w:rPr>
        <w:t xml:space="preserve"> you </w:t>
      </w:r>
      <w:r w:rsidR="00B90D71">
        <w:rPr>
          <w:rFonts w:ascii="Calibri" w:hAnsi="Calibri"/>
          <w:sz w:val="24"/>
          <w:szCs w:val="24"/>
        </w:rPr>
        <w:t xml:space="preserve">might find a way to get a copy. </w:t>
      </w:r>
      <w:r w:rsidR="008B259D" w:rsidRPr="00AD42B1">
        <w:rPr>
          <w:rFonts w:ascii="Calibri" w:hAnsi="Calibri"/>
          <w:sz w:val="24"/>
          <w:szCs w:val="24"/>
        </w:rPr>
        <w:t xml:space="preserve">Hill’s </w:t>
      </w:r>
      <w:r w:rsidR="008D334C" w:rsidRPr="00AD42B1">
        <w:rPr>
          <w:rFonts w:ascii="Calibri" w:hAnsi="Calibri"/>
          <w:sz w:val="24"/>
          <w:szCs w:val="24"/>
        </w:rPr>
        <w:t>also</w:t>
      </w:r>
      <w:r w:rsidRPr="00AD42B1">
        <w:rPr>
          <w:rFonts w:ascii="Calibri" w:hAnsi="Calibri"/>
          <w:sz w:val="24"/>
          <w:szCs w:val="24"/>
        </w:rPr>
        <w:t xml:space="preserve"> has </w:t>
      </w:r>
      <w:r w:rsidR="008D334C" w:rsidRPr="00AD42B1">
        <w:rPr>
          <w:rFonts w:ascii="Calibri" w:hAnsi="Calibri"/>
          <w:sz w:val="24"/>
          <w:szCs w:val="24"/>
        </w:rPr>
        <w:t>free courses in dog/cat nutrition.</w:t>
      </w:r>
      <w:r w:rsidR="00FC1434" w:rsidRPr="00AD42B1">
        <w:rPr>
          <w:rFonts w:ascii="Calibri" w:hAnsi="Calibri"/>
          <w:sz w:val="24"/>
          <w:szCs w:val="24"/>
        </w:rPr>
        <w:t xml:space="preserve"> </w:t>
      </w:r>
    </w:p>
    <w:p w14:paraId="156779DE" w14:textId="77777777" w:rsidR="00B90D71" w:rsidRDefault="00B90D71">
      <w:pPr>
        <w:rPr>
          <w:rFonts w:ascii="Calibri" w:hAnsi="Calibri"/>
          <w:sz w:val="24"/>
          <w:szCs w:val="24"/>
        </w:rPr>
      </w:pPr>
    </w:p>
    <w:p w14:paraId="4697FCC3" w14:textId="77777777" w:rsidR="00027CAF" w:rsidRPr="00AD42B1" w:rsidRDefault="00027CAF">
      <w:pPr>
        <w:rPr>
          <w:rFonts w:ascii="Calibri" w:hAnsi="Calibri"/>
          <w:sz w:val="24"/>
          <w:szCs w:val="24"/>
        </w:rPr>
      </w:pPr>
    </w:p>
    <w:p w14:paraId="0C562077" w14:textId="77777777" w:rsidR="008274B9" w:rsidRDefault="008274B9" w:rsidP="008274B9">
      <w:pPr>
        <w:rPr>
          <w:rFonts w:ascii="Calibri" w:hAnsi="Calibri"/>
          <w:sz w:val="24"/>
          <w:szCs w:val="24"/>
        </w:rPr>
      </w:pPr>
      <w:r w:rsidRPr="00DD6767">
        <w:rPr>
          <w:rFonts w:ascii="Calibri" w:hAnsi="Calibri"/>
          <w:b/>
          <w:sz w:val="24"/>
          <w:szCs w:val="24"/>
        </w:rPr>
        <w:t>Whole Dog Journa</w:t>
      </w:r>
      <w:r>
        <w:rPr>
          <w:rFonts w:ascii="Calibri" w:hAnsi="Calibri"/>
          <w:b/>
          <w:sz w:val="24"/>
          <w:szCs w:val="24"/>
        </w:rPr>
        <w:t>l –</w:t>
      </w:r>
      <w:r w:rsidRPr="00AD42B1">
        <w:rPr>
          <w:rFonts w:ascii="Calibri" w:hAnsi="Calibri"/>
          <w:sz w:val="24"/>
          <w:szCs w:val="24"/>
        </w:rPr>
        <w:t xml:space="preserve"> </w:t>
      </w:r>
      <w:hyperlink r:id="rId8" w:history="1">
        <w:r>
          <w:rPr>
            <w:rStyle w:val="Hyperlink"/>
            <w:rFonts w:ascii="Calibri" w:hAnsi="Calibri"/>
            <w:sz w:val="24"/>
            <w:szCs w:val="24"/>
          </w:rPr>
          <w:t>www.whole-dog-journal.com</w:t>
        </w:r>
      </w:hyperlink>
      <w:r w:rsidRPr="00AD42B1">
        <w:rPr>
          <w:rFonts w:ascii="Calibri" w:hAnsi="Calibri"/>
          <w:sz w:val="24"/>
          <w:szCs w:val="24"/>
        </w:rPr>
        <w:t xml:space="preserve">   </w:t>
      </w:r>
    </w:p>
    <w:p w14:paraId="3F4223D7" w14:textId="77777777" w:rsidR="008274B9" w:rsidRDefault="008274B9" w:rsidP="008274B9">
      <w:pPr>
        <w:rPr>
          <w:rFonts w:ascii="Calibri" w:hAnsi="Calibri"/>
          <w:sz w:val="24"/>
          <w:szCs w:val="24"/>
        </w:rPr>
      </w:pPr>
    </w:p>
    <w:p w14:paraId="6765BA55" w14:textId="477364AF" w:rsidR="008274B9" w:rsidRDefault="008274B9" w:rsidP="008274B9">
      <w:pPr>
        <w:rPr>
          <w:rFonts w:ascii="Calibri" w:hAnsi="Calibri"/>
          <w:sz w:val="24"/>
          <w:szCs w:val="24"/>
        </w:rPr>
      </w:pPr>
      <w:proofErr w:type="gramStart"/>
      <w:r>
        <w:rPr>
          <w:rFonts w:ascii="Calibri" w:hAnsi="Calibri"/>
          <w:sz w:val="24"/>
          <w:szCs w:val="24"/>
        </w:rPr>
        <w:t xml:space="preserve">Free </w:t>
      </w:r>
      <w:r w:rsidR="00EB6C8D">
        <w:rPr>
          <w:rFonts w:ascii="Calibri" w:hAnsi="Calibri"/>
          <w:sz w:val="24"/>
          <w:szCs w:val="24"/>
        </w:rPr>
        <w:t>online</w:t>
      </w:r>
      <w:r w:rsidR="00EB6C8D">
        <w:rPr>
          <w:rFonts w:ascii="Calibri" w:hAnsi="Calibri"/>
          <w:sz w:val="24"/>
          <w:szCs w:val="24"/>
        </w:rPr>
        <w:t xml:space="preserve"> </w:t>
      </w:r>
      <w:r>
        <w:rPr>
          <w:rFonts w:ascii="Calibri" w:hAnsi="Calibri"/>
          <w:sz w:val="24"/>
          <w:szCs w:val="24"/>
        </w:rPr>
        <w:t>newsletter available by subscription.</w:t>
      </w:r>
      <w:proofErr w:type="gramEnd"/>
      <w:r w:rsidR="00EB6C8D">
        <w:rPr>
          <w:rFonts w:ascii="Calibri" w:hAnsi="Calibri"/>
          <w:sz w:val="24"/>
          <w:szCs w:val="24"/>
        </w:rPr>
        <w:t xml:space="preserve"> </w:t>
      </w:r>
    </w:p>
    <w:p w14:paraId="5F283165" w14:textId="77777777" w:rsidR="008274B9" w:rsidRDefault="008274B9" w:rsidP="008274B9">
      <w:pPr>
        <w:rPr>
          <w:rFonts w:ascii="Calibri" w:hAnsi="Calibri"/>
          <w:sz w:val="24"/>
          <w:szCs w:val="24"/>
        </w:rPr>
      </w:pPr>
    </w:p>
    <w:p w14:paraId="23FBEA6D" w14:textId="77777777" w:rsidR="008274B9" w:rsidRPr="00AD42B1" w:rsidRDefault="008274B9" w:rsidP="008274B9">
      <w:pPr>
        <w:rPr>
          <w:rFonts w:ascii="Calibri" w:hAnsi="Calibri"/>
          <w:sz w:val="24"/>
          <w:szCs w:val="24"/>
        </w:rPr>
      </w:pPr>
    </w:p>
    <w:p w14:paraId="2A8E4AB1" w14:textId="77777777" w:rsidR="00EB6C8D" w:rsidRDefault="00EB6C8D" w:rsidP="00EB6C8D">
      <w:pPr>
        <w:rPr>
          <w:rFonts w:ascii="Calibri" w:hAnsi="Calibri"/>
          <w:b/>
          <w:sz w:val="24"/>
          <w:szCs w:val="24"/>
        </w:rPr>
      </w:pPr>
      <w:r w:rsidRPr="00EB6C8D">
        <w:rPr>
          <w:rFonts w:ascii="Calibri" w:hAnsi="Calibri"/>
          <w:b/>
          <w:sz w:val="24"/>
          <w:szCs w:val="24"/>
        </w:rPr>
        <w:t>Herbal Formulas</w:t>
      </w:r>
      <w:r>
        <w:rPr>
          <w:rFonts w:ascii="Calibri" w:hAnsi="Calibri"/>
          <w:b/>
          <w:sz w:val="24"/>
          <w:szCs w:val="24"/>
        </w:rPr>
        <w:t>:</w:t>
      </w:r>
    </w:p>
    <w:p w14:paraId="23A38266" w14:textId="77777777" w:rsidR="00EB6C8D" w:rsidRDefault="00EB6C8D" w:rsidP="00EB6C8D">
      <w:pPr>
        <w:rPr>
          <w:rFonts w:ascii="Calibri" w:hAnsi="Calibri"/>
          <w:sz w:val="24"/>
          <w:szCs w:val="24"/>
        </w:rPr>
      </w:pPr>
    </w:p>
    <w:p w14:paraId="105288F8" w14:textId="7A622E9F" w:rsidR="00EB6C8D" w:rsidRPr="00AD42B1" w:rsidRDefault="00EB6C8D" w:rsidP="00EB6C8D">
      <w:pPr>
        <w:rPr>
          <w:rFonts w:ascii="Calibri" w:hAnsi="Calibri"/>
          <w:sz w:val="24"/>
          <w:szCs w:val="24"/>
        </w:rPr>
      </w:pPr>
      <w:r w:rsidRPr="00AD42B1">
        <w:rPr>
          <w:rFonts w:ascii="Calibri" w:hAnsi="Calibri"/>
          <w:sz w:val="24"/>
          <w:szCs w:val="24"/>
        </w:rPr>
        <w:t xml:space="preserve">Remember that you can substitute herbs and do not have to stick </w:t>
      </w:r>
      <w:r>
        <w:rPr>
          <w:rFonts w:ascii="Calibri" w:hAnsi="Calibri"/>
          <w:sz w:val="24"/>
          <w:szCs w:val="24"/>
        </w:rPr>
        <w:t xml:space="preserve">totally to these combinations. </w:t>
      </w:r>
      <w:r w:rsidRPr="00AD42B1">
        <w:rPr>
          <w:rFonts w:ascii="Calibri" w:hAnsi="Calibri"/>
          <w:sz w:val="24"/>
          <w:szCs w:val="24"/>
        </w:rPr>
        <w:t>This is to get you on the right track, but use care and always start any herbal protocol with small amount</w:t>
      </w:r>
      <w:r>
        <w:rPr>
          <w:rFonts w:ascii="Calibri" w:hAnsi="Calibri"/>
          <w:sz w:val="24"/>
          <w:szCs w:val="24"/>
        </w:rPr>
        <w:t>s to be sure there is no allergic</w:t>
      </w:r>
      <w:r w:rsidRPr="00AD42B1">
        <w:rPr>
          <w:rFonts w:ascii="Calibri" w:hAnsi="Calibri"/>
          <w:sz w:val="24"/>
          <w:szCs w:val="24"/>
        </w:rPr>
        <w:t xml:space="preserve"> or </w:t>
      </w:r>
      <w:r>
        <w:rPr>
          <w:rFonts w:ascii="Calibri" w:hAnsi="Calibri"/>
          <w:sz w:val="24"/>
          <w:szCs w:val="24"/>
        </w:rPr>
        <w:t xml:space="preserve">other adverse </w:t>
      </w:r>
      <w:r w:rsidRPr="00AD42B1">
        <w:rPr>
          <w:rFonts w:ascii="Calibri" w:hAnsi="Calibri"/>
          <w:sz w:val="24"/>
          <w:szCs w:val="24"/>
        </w:rPr>
        <w:t xml:space="preserve">reaction.  Responsible herbal substitution is </w:t>
      </w:r>
      <w:r>
        <w:rPr>
          <w:rFonts w:ascii="Calibri" w:hAnsi="Calibri"/>
          <w:sz w:val="24"/>
          <w:szCs w:val="24"/>
        </w:rPr>
        <w:t>always appropriate.</w:t>
      </w:r>
    </w:p>
    <w:p w14:paraId="495D5887" w14:textId="77777777" w:rsidR="00EB6C8D" w:rsidRPr="00AD42B1" w:rsidRDefault="00EB6C8D" w:rsidP="00EB6C8D">
      <w:pPr>
        <w:rPr>
          <w:rFonts w:ascii="Calibri" w:hAnsi="Calibri"/>
          <w:sz w:val="24"/>
          <w:szCs w:val="24"/>
        </w:rPr>
      </w:pPr>
    </w:p>
    <w:p w14:paraId="52CE479D" w14:textId="77777777" w:rsidR="00EB6C8D" w:rsidRDefault="00EB6C8D" w:rsidP="00EB6C8D">
      <w:pPr>
        <w:rPr>
          <w:rFonts w:ascii="Calibri" w:hAnsi="Calibri"/>
          <w:b/>
          <w:sz w:val="24"/>
          <w:szCs w:val="24"/>
        </w:rPr>
      </w:pPr>
    </w:p>
    <w:p w14:paraId="4E9E3397" w14:textId="77777777" w:rsidR="00EB6C8D" w:rsidRDefault="00EB6C8D" w:rsidP="00EB6C8D">
      <w:pPr>
        <w:rPr>
          <w:rFonts w:ascii="Calibri" w:hAnsi="Calibri"/>
          <w:b/>
          <w:sz w:val="24"/>
          <w:szCs w:val="24"/>
        </w:rPr>
      </w:pPr>
    </w:p>
    <w:p w14:paraId="09F19CD9" w14:textId="2167FEE5" w:rsidR="00EB6C8D" w:rsidRDefault="00EB6C8D" w:rsidP="00EB6C8D">
      <w:pPr>
        <w:rPr>
          <w:rFonts w:ascii="Calibri" w:hAnsi="Calibri"/>
          <w:sz w:val="24"/>
          <w:szCs w:val="24"/>
        </w:rPr>
      </w:pPr>
      <w:r w:rsidRPr="00AD42B1">
        <w:rPr>
          <w:rFonts w:ascii="Calibri" w:hAnsi="Calibri"/>
          <w:b/>
          <w:sz w:val="24"/>
          <w:szCs w:val="24"/>
        </w:rPr>
        <w:lastRenderedPageBreak/>
        <w:t>General Tonic to add to food</w:t>
      </w:r>
      <w:r w:rsidRPr="00AD42B1">
        <w:rPr>
          <w:rFonts w:ascii="Calibri" w:hAnsi="Calibri"/>
          <w:sz w:val="24"/>
          <w:szCs w:val="24"/>
        </w:rPr>
        <w:t xml:space="preserve"> – use up to 1 teaspoon per pound of food fed daily.</w:t>
      </w:r>
    </w:p>
    <w:p w14:paraId="151AEAC1" w14:textId="09D3E795" w:rsidR="00EB6C8D" w:rsidRPr="00AD42B1" w:rsidRDefault="00EB6C8D" w:rsidP="00EB6C8D">
      <w:pPr>
        <w:rPr>
          <w:rFonts w:ascii="Calibri" w:hAnsi="Calibri"/>
          <w:b/>
          <w:sz w:val="24"/>
          <w:szCs w:val="24"/>
        </w:rPr>
      </w:pPr>
      <w:r>
        <w:rPr>
          <w:rFonts w:ascii="Calibri" w:hAnsi="Calibri"/>
          <w:sz w:val="24"/>
          <w:szCs w:val="24"/>
        </w:rPr>
        <w:t xml:space="preserve">Combine equal parts </w:t>
      </w:r>
      <w:proofErr w:type="spellStart"/>
      <w:r w:rsidRPr="001B2FCE">
        <w:rPr>
          <w:rFonts w:ascii="Calibri" w:hAnsi="Calibri"/>
          <w:sz w:val="24"/>
          <w:szCs w:val="24"/>
        </w:rPr>
        <w:t>spirulina</w:t>
      </w:r>
      <w:proofErr w:type="spellEnd"/>
      <w:r w:rsidRPr="001B2FCE">
        <w:rPr>
          <w:rFonts w:ascii="Calibri" w:hAnsi="Calibri"/>
          <w:sz w:val="24"/>
          <w:szCs w:val="24"/>
        </w:rPr>
        <w:t xml:space="preserve">, nettle herb, dandelion leaf, alfalfa, and flaxseed powder. Grind it all up and add the powder to food. Or make a cold infusion of the nettles, dandelion leaf and alfalfa herb, </w:t>
      </w:r>
      <w:proofErr w:type="gramStart"/>
      <w:r w:rsidRPr="001B2FCE">
        <w:rPr>
          <w:rFonts w:ascii="Calibri" w:hAnsi="Calibri"/>
          <w:sz w:val="24"/>
          <w:szCs w:val="24"/>
        </w:rPr>
        <w:t>then</w:t>
      </w:r>
      <w:proofErr w:type="gramEnd"/>
      <w:r w:rsidRPr="001B2FCE">
        <w:rPr>
          <w:rFonts w:ascii="Calibri" w:hAnsi="Calibri"/>
          <w:sz w:val="24"/>
          <w:szCs w:val="24"/>
        </w:rPr>
        <w:t xml:space="preserve"> add the </w:t>
      </w:r>
      <w:proofErr w:type="spellStart"/>
      <w:r w:rsidRPr="001B2FCE">
        <w:rPr>
          <w:rFonts w:ascii="Calibri" w:hAnsi="Calibri"/>
          <w:sz w:val="24"/>
          <w:szCs w:val="24"/>
        </w:rPr>
        <w:t>spirulina</w:t>
      </w:r>
      <w:proofErr w:type="spellEnd"/>
      <w:r w:rsidRPr="001B2FCE">
        <w:rPr>
          <w:rFonts w:ascii="Calibri" w:hAnsi="Calibri"/>
          <w:sz w:val="24"/>
          <w:szCs w:val="24"/>
        </w:rPr>
        <w:t xml:space="preserve"> and flax powder.  I</w:t>
      </w:r>
      <w:r>
        <w:rPr>
          <w:rFonts w:ascii="Calibri" w:hAnsi="Calibri"/>
          <w:sz w:val="24"/>
          <w:szCs w:val="24"/>
        </w:rPr>
        <w:t>f the dandelion leaf causes too-</w:t>
      </w:r>
      <w:r w:rsidRPr="001B2FCE">
        <w:rPr>
          <w:rFonts w:ascii="Calibri" w:hAnsi="Calibri"/>
          <w:sz w:val="24"/>
          <w:szCs w:val="24"/>
        </w:rPr>
        <w:t xml:space="preserve">frequent </w:t>
      </w:r>
      <w:r>
        <w:rPr>
          <w:rFonts w:ascii="Calibri" w:hAnsi="Calibri"/>
          <w:sz w:val="24"/>
          <w:szCs w:val="24"/>
        </w:rPr>
        <w:t>urination</w:t>
      </w:r>
      <w:r w:rsidRPr="001B2FCE">
        <w:rPr>
          <w:rFonts w:ascii="Calibri" w:hAnsi="Calibri"/>
          <w:sz w:val="24"/>
          <w:szCs w:val="24"/>
        </w:rPr>
        <w:t xml:space="preserve"> then back off or remove it.  (</w:t>
      </w:r>
      <w:proofErr w:type="gramStart"/>
      <w:r w:rsidRPr="001B2FCE">
        <w:rPr>
          <w:rFonts w:ascii="Calibri" w:hAnsi="Calibri"/>
          <w:sz w:val="24"/>
          <w:szCs w:val="24"/>
        </w:rPr>
        <w:t>note</w:t>
      </w:r>
      <w:proofErr w:type="gramEnd"/>
      <w:r w:rsidRPr="001B2FCE">
        <w:rPr>
          <w:rFonts w:ascii="Calibri" w:hAnsi="Calibri"/>
          <w:sz w:val="24"/>
          <w:szCs w:val="24"/>
        </w:rPr>
        <w:t>: horsetail will often cause this as well.)</w:t>
      </w:r>
    </w:p>
    <w:p w14:paraId="44ACB140" w14:textId="77777777" w:rsidR="00EB6C8D" w:rsidRDefault="00EB6C8D" w:rsidP="00EB6C8D">
      <w:pPr>
        <w:rPr>
          <w:rFonts w:ascii="Calibri" w:hAnsi="Calibri"/>
          <w:sz w:val="24"/>
          <w:szCs w:val="24"/>
        </w:rPr>
      </w:pPr>
      <w:r w:rsidRPr="00AD42B1">
        <w:rPr>
          <w:rFonts w:ascii="Calibri" w:hAnsi="Calibri"/>
          <w:sz w:val="24"/>
          <w:szCs w:val="24"/>
        </w:rPr>
        <w:t xml:space="preserve">          </w:t>
      </w:r>
    </w:p>
    <w:p w14:paraId="3018B480" w14:textId="77777777" w:rsidR="00EB6C8D" w:rsidRPr="00AD42B1" w:rsidRDefault="00EB6C8D" w:rsidP="00EB6C8D">
      <w:pPr>
        <w:rPr>
          <w:rFonts w:ascii="Calibri" w:hAnsi="Calibri"/>
          <w:sz w:val="24"/>
          <w:szCs w:val="24"/>
        </w:rPr>
      </w:pPr>
      <w:r w:rsidRPr="00AD42B1">
        <w:rPr>
          <w:rFonts w:ascii="Calibri" w:hAnsi="Calibri"/>
          <w:sz w:val="24"/>
          <w:szCs w:val="24"/>
        </w:rPr>
        <w:t xml:space="preserve">This </w:t>
      </w:r>
      <w:r>
        <w:rPr>
          <w:rFonts w:ascii="Calibri" w:hAnsi="Calibri"/>
          <w:sz w:val="24"/>
          <w:szCs w:val="24"/>
        </w:rPr>
        <w:t>tonic supplies</w:t>
      </w:r>
      <w:r w:rsidRPr="00AD42B1">
        <w:rPr>
          <w:rFonts w:ascii="Calibri" w:hAnsi="Calibri"/>
          <w:sz w:val="24"/>
          <w:szCs w:val="24"/>
        </w:rPr>
        <w:t xml:space="preserve"> protein, vitamin C, B complex (including B12), A, E, K, iron, potassium</w:t>
      </w:r>
      <w:r>
        <w:rPr>
          <w:rFonts w:ascii="Calibri" w:hAnsi="Calibri"/>
          <w:sz w:val="24"/>
          <w:szCs w:val="24"/>
        </w:rPr>
        <w:t>, calcium, phosphorus and omega-</w:t>
      </w:r>
      <w:r w:rsidRPr="00AD42B1">
        <w:rPr>
          <w:rFonts w:ascii="Calibri" w:hAnsi="Calibri"/>
          <w:sz w:val="24"/>
          <w:szCs w:val="24"/>
        </w:rPr>
        <w:t xml:space="preserve">3 fatty acids.  </w:t>
      </w:r>
    </w:p>
    <w:p w14:paraId="008CD5EF" w14:textId="77777777" w:rsidR="00EB6C8D" w:rsidRPr="00AD42B1" w:rsidRDefault="00EB6C8D" w:rsidP="00EB6C8D">
      <w:pPr>
        <w:rPr>
          <w:rFonts w:ascii="Calibri" w:hAnsi="Calibri"/>
          <w:sz w:val="24"/>
          <w:szCs w:val="24"/>
        </w:rPr>
      </w:pPr>
    </w:p>
    <w:p w14:paraId="35F7D019" w14:textId="77777777" w:rsidR="00EB6C8D" w:rsidRPr="00AD42B1" w:rsidRDefault="00EB6C8D" w:rsidP="00EB6C8D">
      <w:pPr>
        <w:rPr>
          <w:rFonts w:ascii="Calibri" w:hAnsi="Calibri"/>
          <w:sz w:val="24"/>
          <w:szCs w:val="24"/>
        </w:rPr>
      </w:pPr>
      <w:proofErr w:type="gramStart"/>
      <w:r w:rsidRPr="00AD42B1">
        <w:rPr>
          <w:rFonts w:ascii="Calibri" w:hAnsi="Calibri"/>
          <w:b/>
          <w:sz w:val="24"/>
          <w:szCs w:val="24"/>
        </w:rPr>
        <w:t>Inflammatory bowel disease</w:t>
      </w:r>
      <w:r>
        <w:rPr>
          <w:rFonts w:ascii="Calibri" w:hAnsi="Calibri"/>
          <w:b/>
          <w:sz w:val="24"/>
          <w:szCs w:val="24"/>
        </w:rPr>
        <w:t xml:space="preserve">s – </w:t>
      </w:r>
      <w:r w:rsidRPr="00AD42B1">
        <w:rPr>
          <w:rFonts w:ascii="Calibri" w:hAnsi="Calibri"/>
          <w:sz w:val="24"/>
          <w:szCs w:val="24"/>
        </w:rPr>
        <w:t>essential to reduce inflammation with demulcent herbs</w:t>
      </w:r>
      <w:r>
        <w:rPr>
          <w:rFonts w:ascii="Calibri" w:hAnsi="Calibri"/>
          <w:sz w:val="24"/>
          <w:szCs w:val="24"/>
        </w:rPr>
        <w:t>.</w:t>
      </w:r>
      <w:proofErr w:type="gramEnd"/>
    </w:p>
    <w:p w14:paraId="7EF7113E" w14:textId="77777777" w:rsidR="00EB6C8D" w:rsidRPr="00AD42B1" w:rsidRDefault="00EB6C8D" w:rsidP="00EB6C8D">
      <w:pPr>
        <w:rPr>
          <w:rFonts w:ascii="Calibri" w:hAnsi="Calibri"/>
          <w:sz w:val="24"/>
          <w:szCs w:val="24"/>
        </w:rPr>
      </w:pPr>
      <w:r w:rsidRPr="00AD42B1">
        <w:rPr>
          <w:rFonts w:ascii="Calibri" w:hAnsi="Calibri"/>
          <w:sz w:val="24"/>
          <w:szCs w:val="24"/>
        </w:rPr>
        <w:t>Use up to 1 mil low-alcohol tincture, or 1 Tables</w:t>
      </w:r>
      <w:r>
        <w:rPr>
          <w:rFonts w:ascii="Calibri" w:hAnsi="Calibri"/>
          <w:sz w:val="24"/>
          <w:szCs w:val="24"/>
        </w:rPr>
        <w:t xml:space="preserve">poon strong tea per day. </w:t>
      </w:r>
    </w:p>
    <w:p w14:paraId="675D6BBC" w14:textId="77777777" w:rsidR="00EB6C8D" w:rsidRPr="00AD42B1" w:rsidRDefault="00EB6C8D" w:rsidP="00EB6C8D">
      <w:pPr>
        <w:rPr>
          <w:rFonts w:ascii="Calibri" w:hAnsi="Calibri"/>
          <w:sz w:val="24"/>
          <w:szCs w:val="24"/>
        </w:rPr>
      </w:pPr>
      <w:r>
        <w:rPr>
          <w:rFonts w:ascii="Calibri" w:hAnsi="Calibri"/>
          <w:sz w:val="24"/>
          <w:szCs w:val="24"/>
        </w:rPr>
        <w:t xml:space="preserve">   2 parts: </w:t>
      </w:r>
      <w:r w:rsidRPr="00AD42B1">
        <w:rPr>
          <w:rFonts w:ascii="Calibri" w:hAnsi="Calibri"/>
          <w:sz w:val="24"/>
          <w:szCs w:val="24"/>
        </w:rPr>
        <w:t>slippery elm</w:t>
      </w:r>
      <w:r>
        <w:rPr>
          <w:rFonts w:ascii="Calibri" w:hAnsi="Calibri"/>
          <w:sz w:val="24"/>
          <w:szCs w:val="24"/>
        </w:rPr>
        <w:t>,</w:t>
      </w:r>
      <w:r w:rsidRPr="00AD42B1">
        <w:rPr>
          <w:rFonts w:ascii="Calibri" w:hAnsi="Calibri"/>
          <w:sz w:val="24"/>
          <w:szCs w:val="24"/>
        </w:rPr>
        <w:t xml:space="preserve"> or plantain, or kudzu root, or okra pods</w:t>
      </w:r>
    </w:p>
    <w:p w14:paraId="05FB0103" w14:textId="77777777" w:rsidR="00EB6C8D" w:rsidRPr="00AD42B1" w:rsidRDefault="00EB6C8D" w:rsidP="00EB6C8D">
      <w:pPr>
        <w:rPr>
          <w:rFonts w:ascii="Calibri" w:hAnsi="Calibri"/>
          <w:sz w:val="24"/>
          <w:szCs w:val="24"/>
        </w:rPr>
      </w:pPr>
      <w:r>
        <w:rPr>
          <w:rFonts w:ascii="Calibri" w:hAnsi="Calibri"/>
          <w:sz w:val="24"/>
          <w:szCs w:val="24"/>
        </w:rPr>
        <w:t xml:space="preserve">   1 part: </w:t>
      </w:r>
      <w:r w:rsidRPr="00AD42B1">
        <w:rPr>
          <w:rFonts w:ascii="Calibri" w:hAnsi="Calibri"/>
          <w:sz w:val="24"/>
          <w:szCs w:val="24"/>
        </w:rPr>
        <w:t>marshmallow root, or kudzu root, or plantain, or okra pods</w:t>
      </w:r>
    </w:p>
    <w:p w14:paraId="09629148" w14:textId="77777777" w:rsidR="00EB6C8D" w:rsidRPr="00AD42B1" w:rsidRDefault="00EB6C8D" w:rsidP="00EB6C8D">
      <w:pPr>
        <w:rPr>
          <w:rFonts w:ascii="Calibri" w:hAnsi="Calibri"/>
          <w:sz w:val="24"/>
          <w:szCs w:val="24"/>
        </w:rPr>
      </w:pPr>
      <w:r w:rsidRPr="00AD42B1">
        <w:rPr>
          <w:rFonts w:ascii="Calibri" w:hAnsi="Calibri"/>
          <w:sz w:val="24"/>
          <w:szCs w:val="24"/>
        </w:rPr>
        <w:t xml:space="preserve">   1 part: licorice root</w:t>
      </w:r>
    </w:p>
    <w:p w14:paraId="256C2BAF" w14:textId="77777777" w:rsidR="00EB6C8D" w:rsidRPr="00AD42B1" w:rsidRDefault="00EB6C8D" w:rsidP="00EB6C8D">
      <w:pPr>
        <w:rPr>
          <w:rFonts w:ascii="Calibri" w:hAnsi="Calibri"/>
          <w:sz w:val="24"/>
          <w:szCs w:val="24"/>
        </w:rPr>
      </w:pPr>
      <w:r w:rsidRPr="00AD42B1">
        <w:rPr>
          <w:rFonts w:ascii="Calibri" w:hAnsi="Calibri"/>
          <w:sz w:val="24"/>
          <w:szCs w:val="24"/>
        </w:rPr>
        <w:t xml:space="preserve">   1 part: fennel seed</w:t>
      </w:r>
    </w:p>
    <w:p w14:paraId="13F36A8B" w14:textId="77777777" w:rsidR="00EB6C8D" w:rsidRPr="00AD42B1" w:rsidRDefault="00EB6C8D" w:rsidP="00EB6C8D">
      <w:pPr>
        <w:rPr>
          <w:rFonts w:ascii="Calibri" w:hAnsi="Calibri"/>
          <w:b/>
          <w:sz w:val="24"/>
          <w:szCs w:val="24"/>
        </w:rPr>
      </w:pPr>
    </w:p>
    <w:p w14:paraId="7C4B0399" w14:textId="77777777" w:rsidR="00EB6C8D" w:rsidRPr="00AD42B1" w:rsidRDefault="00EB6C8D" w:rsidP="00EB6C8D">
      <w:pPr>
        <w:rPr>
          <w:rFonts w:ascii="Calibri" w:hAnsi="Calibri"/>
          <w:sz w:val="24"/>
          <w:szCs w:val="24"/>
        </w:rPr>
      </w:pPr>
      <w:r w:rsidRPr="00AD42B1">
        <w:rPr>
          <w:rFonts w:ascii="Calibri" w:hAnsi="Calibri"/>
          <w:b/>
          <w:sz w:val="24"/>
          <w:szCs w:val="24"/>
        </w:rPr>
        <w:t>Tonic for chronic constipation</w:t>
      </w:r>
      <w:r w:rsidRPr="00AD42B1">
        <w:rPr>
          <w:rFonts w:ascii="Calibri" w:hAnsi="Calibri"/>
          <w:sz w:val="24"/>
          <w:szCs w:val="24"/>
        </w:rPr>
        <w:t xml:space="preserve"> – su</w:t>
      </w:r>
      <w:r>
        <w:rPr>
          <w:rFonts w:ascii="Calibri" w:hAnsi="Calibri"/>
          <w:sz w:val="24"/>
          <w:szCs w:val="24"/>
        </w:rPr>
        <w:t xml:space="preserve">pplement diet with high fiber; e.g., </w:t>
      </w:r>
      <w:proofErr w:type="spellStart"/>
      <w:r w:rsidRPr="00AD42B1">
        <w:rPr>
          <w:rFonts w:ascii="Calibri" w:hAnsi="Calibri"/>
          <w:sz w:val="24"/>
          <w:szCs w:val="24"/>
        </w:rPr>
        <w:t>psyllium</w:t>
      </w:r>
      <w:proofErr w:type="spellEnd"/>
      <w:r w:rsidRPr="00AD42B1">
        <w:rPr>
          <w:rFonts w:ascii="Calibri" w:hAnsi="Calibri"/>
          <w:sz w:val="24"/>
          <w:szCs w:val="24"/>
        </w:rPr>
        <w:t xml:space="preserve"> husk, flaxseed, </w:t>
      </w:r>
      <w:r>
        <w:rPr>
          <w:rFonts w:ascii="Calibri" w:hAnsi="Calibri"/>
          <w:sz w:val="24"/>
          <w:szCs w:val="24"/>
        </w:rPr>
        <w:t>canned pumpkin, sweet potato. F</w:t>
      </w:r>
      <w:r w:rsidRPr="00AD42B1">
        <w:rPr>
          <w:rFonts w:ascii="Calibri" w:hAnsi="Calibri"/>
          <w:sz w:val="24"/>
          <w:szCs w:val="24"/>
        </w:rPr>
        <w:t xml:space="preserve">resh chickweed is excellent and soothing. </w:t>
      </w:r>
    </w:p>
    <w:p w14:paraId="64D6121F" w14:textId="77777777" w:rsidR="00EB6C8D" w:rsidRPr="00AD42B1" w:rsidRDefault="00EB6C8D" w:rsidP="00EB6C8D">
      <w:pPr>
        <w:rPr>
          <w:rFonts w:ascii="Calibri" w:hAnsi="Calibri"/>
          <w:sz w:val="24"/>
          <w:szCs w:val="24"/>
        </w:rPr>
      </w:pPr>
      <w:r w:rsidRPr="00AD42B1">
        <w:rPr>
          <w:rFonts w:ascii="Calibri" w:hAnsi="Calibri"/>
          <w:sz w:val="24"/>
          <w:szCs w:val="24"/>
        </w:rPr>
        <w:t xml:space="preserve">        2 part</w:t>
      </w:r>
      <w:r>
        <w:rPr>
          <w:rFonts w:ascii="Calibri" w:hAnsi="Calibri"/>
          <w:sz w:val="24"/>
          <w:szCs w:val="24"/>
        </w:rPr>
        <w:t>s</w:t>
      </w:r>
      <w:r w:rsidRPr="00AD42B1">
        <w:rPr>
          <w:rFonts w:ascii="Calibri" w:hAnsi="Calibri"/>
          <w:sz w:val="24"/>
          <w:szCs w:val="24"/>
        </w:rPr>
        <w:t>: dandelion root (roasted)</w:t>
      </w:r>
    </w:p>
    <w:p w14:paraId="03820DC0" w14:textId="77777777" w:rsidR="00EB6C8D" w:rsidRPr="00AD42B1" w:rsidRDefault="00EB6C8D" w:rsidP="00EB6C8D">
      <w:pPr>
        <w:rPr>
          <w:rFonts w:ascii="Calibri" w:hAnsi="Calibri"/>
          <w:sz w:val="24"/>
          <w:szCs w:val="24"/>
        </w:rPr>
      </w:pPr>
      <w:r w:rsidRPr="00AD42B1">
        <w:rPr>
          <w:rFonts w:ascii="Calibri" w:hAnsi="Calibri"/>
          <w:sz w:val="24"/>
          <w:szCs w:val="24"/>
        </w:rPr>
        <w:t xml:space="preserve">        2 part</w:t>
      </w:r>
      <w:r>
        <w:rPr>
          <w:rFonts w:ascii="Calibri" w:hAnsi="Calibri"/>
          <w:sz w:val="24"/>
          <w:szCs w:val="24"/>
        </w:rPr>
        <w:t>s</w:t>
      </w:r>
      <w:r w:rsidRPr="00AD42B1">
        <w:rPr>
          <w:rFonts w:ascii="Calibri" w:hAnsi="Calibri"/>
          <w:sz w:val="24"/>
          <w:szCs w:val="24"/>
        </w:rPr>
        <w:t>: mallow root</w:t>
      </w:r>
    </w:p>
    <w:p w14:paraId="2F56341A" w14:textId="77777777" w:rsidR="00EB6C8D" w:rsidRPr="00AD42B1" w:rsidRDefault="00EB6C8D" w:rsidP="00EB6C8D">
      <w:pPr>
        <w:rPr>
          <w:rFonts w:ascii="Calibri" w:hAnsi="Calibri"/>
          <w:sz w:val="24"/>
          <w:szCs w:val="24"/>
        </w:rPr>
      </w:pPr>
      <w:r w:rsidRPr="00AD42B1">
        <w:rPr>
          <w:rFonts w:ascii="Calibri" w:hAnsi="Calibri"/>
          <w:sz w:val="24"/>
          <w:szCs w:val="24"/>
        </w:rPr>
        <w:t xml:space="preserve">        1 part: </w:t>
      </w:r>
      <w:proofErr w:type="spellStart"/>
      <w:r w:rsidRPr="00AD42B1">
        <w:rPr>
          <w:rFonts w:ascii="Calibri" w:hAnsi="Calibri"/>
          <w:sz w:val="24"/>
          <w:szCs w:val="24"/>
        </w:rPr>
        <w:t>Mahonia</w:t>
      </w:r>
      <w:proofErr w:type="spellEnd"/>
      <w:r w:rsidRPr="00AD42B1">
        <w:rPr>
          <w:rFonts w:ascii="Calibri" w:hAnsi="Calibri"/>
          <w:sz w:val="24"/>
          <w:szCs w:val="24"/>
        </w:rPr>
        <w:t xml:space="preserve"> or barberry root</w:t>
      </w:r>
    </w:p>
    <w:p w14:paraId="19198983" w14:textId="77777777" w:rsidR="00EB6C8D" w:rsidRPr="00AD42B1" w:rsidRDefault="00EB6C8D" w:rsidP="00EB6C8D">
      <w:pPr>
        <w:rPr>
          <w:rFonts w:ascii="Calibri" w:hAnsi="Calibri"/>
          <w:sz w:val="24"/>
          <w:szCs w:val="24"/>
        </w:rPr>
      </w:pPr>
      <w:r w:rsidRPr="00AD42B1">
        <w:rPr>
          <w:rFonts w:ascii="Calibri" w:hAnsi="Calibri"/>
          <w:sz w:val="24"/>
          <w:szCs w:val="24"/>
        </w:rPr>
        <w:t xml:space="preserve">        1 part: yellow dock root</w:t>
      </w:r>
    </w:p>
    <w:p w14:paraId="03BD25AF" w14:textId="77777777" w:rsidR="00EB6C8D" w:rsidRPr="00AD42B1" w:rsidRDefault="00EB6C8D" w:rsidP="00EB6C8D">
      <w:pPr>
        <w:rPr>
          <w:rFonts w:ascii="Calibri" w:hAnsi="Calibri"/>
          <w:sz w:val="24"/>
          <w:szCs w:val="24"/>
        </w:rPr>
      </w:pPr>
      <w:r w:rsidRPr="00AD42B1">
        <w:rPr>
          <w:rFonts w:ascii="Calibri" w:hAnsi="Calibri"/>
          <w:sz w:val="24"/>
          <w:szCs w:val="24"/>
        </w:rPr>
        <w:t xml:space="preserve">        1 part fennel seed</w:t>
      </w:r>
    </w:p>
    <w:p w14:paraId="0A5B5BCE" w14:textId="77777777" w:rsidR="00EB6C8D" w:rsidRPr="00AD42B1" w:rsidRDefault="00EB6C8D" w:rsidP="00EB6C8D">
      <w:pPr>
        <w:rPr>
          <w:rFonts w:ascii="Calibri" w:hAnsi="Calibri"/>
          <w:sz w:val="24"/>
          <w:szCs w:val="24"/>
        </w:rPr>
      </w:pPr>
    </w:p>
    <w:p w14:paraId="6DDDAE46" w14:textId="77777777" w:rsidR="00EB6C8D" w:rsidRDefault="00EB6C8D" w:rsidP="00EB6C8D">
      <w:pPr>
        <w:rPr>
          <w:rFonts w:ascii="Calibri" w:hAnsi="Calibri"/>
          <w:sz w:val="24"/>
          <w:szCs w:val="24"/>
        </w:rPr>
      </w:pPr>
      <w:r w:rsidRPr="00DD6767">
        <w:rPr>
          <w:rFonts w:ascii="Calibri" w:hAnsi="Calibri"/>
          <w:b/>
          <w:sz w:val="24"/>
          <w:szCs w:val="24"/>
        </w:rPr>
        <w:t>Chronic arthritis formula</w:t>
      </w:r>
      <w:r>
        <w:rPr>
          <w:rFonts w:ascii="Calibri" w:hAnsi="Calibri"/>
          <w:sz w:val="24"/>
          <w:szCs w:val="24"/>
        </w:rPr>
        <w:t xml:space="preserve">  </w:t>
      </w:r>
    </w:p>
    <w:p w14:paraId="6C73955C" w14:textId="77777777" w:rsidR="00EB6C8D" w:rsidRPr="00AD42B1" w:rsidRDefault="00EB6C8D" w:rsidP="00EB6C8D">
      <w:pPr>
        <w:rPr>
          <w:rFonts w:ascii="Calibri" w:hAnsi="Calibri"/>
          <w:sz w:val="24"/>
          <w:szCs w:val="24"/>
        </w:rPr>
      </w:pPr>
      <w:r>
        <w:rPr>
          <w:rFonts w:ascii="Calibri" w:hAnsi="Calibri"/>
          <w:sz w:val="24"/>
          <w:szCs w:val="24"/>
        </w:rPr>
        <w:t xml:space="preserve">Dry herb – </w:t>
      </w:r>
      <w:r w:rsidRPr="00AD42B1">
        <w:rPr>
          <w:rFonts w:ascii="Calibri" w:hAnsi="Calibri"/>
          <w:sz w:val="24"/>
          <w:szCs w:val="24"/>
        </w:rPr>
        <w:t>1</w:t>
      </w:r>
      <w:r>
        <w:rPr>
          <w:rFonts w:ascii="Calibri" w:hAnsi="Calibri"/>
          <w:sz w:val="24"/>
          <w:szCs w:val="24"/>
        </w:rPr>
        <w:t xml:space="preserve"> </w:t>
      </w:r>
      <w:r w:rsidRPr="00AD42B1">
        <w:rPr>
          <w:rFonts w:ascii="Calibri" w:hAnsi="Calibri"/>
          <w:sz w:val="24"/>
          <w:szCs w:val="24"/>
        </w:rPr>
        <w:t>T</w:t>
      </w:r>
      <w:r>
        <w:rPr>
          <w:rFonts w:ascii="Calibri" w:hAnsi="Calibri"/>
          <w:sz w:val="24"/>
          <w:szCs w:val="24"/>
        </w:rPr>
        <w:t>ablespoon</w:t>
      </w:r>
      <w:r w:rsidRPr="00AD42B1">
        <w:rPr>
          <w:rFonts w:ascii="Calibri" w:hAnsi="Calibri"/>
          <w:sz w:val="24"/>
          <w:szCs w:val="24"/>
        </w:rPr>
        <w:t xml:space="preserve"> per 30# dog’s weight, mixed in food.</w:t>
      </w:r>
    </w:p>
    <w:p w14:paraId="2935D3D9" w14:textId="77777777" w:rsidR="00EB6C8D" w:rsidRPr="00AD42B1" w:rsidRDefault="00EB6C8D" w:rsidP="00EB6C8D">
      <w:pPr>
        <w:rPr>
          <w:rFonts w:ascii="Calibri" w:hAnsi="Calibri"/>
          <w:sz w:val="24"/>
          <w:szCs w:val="24"/>
        </w:rPr>
      </w:pPr>
      <w:r>
        <w:rPr>
          <w:rFonts w:ascii="Calibri" w:hAnsi="Calibri"/>
          <w:sz w:val="24"/>
          <w:szCs w:val="24"/>
        </w:rPr>
        <w:t xml:space="preserve">Low-alcohol tincture </w:t>
      </w:r>
      <w:proofErr w:type="gramStart"/>
      <w:r>
        <w:rPr>
          <w:rFonts w:ascii="Calibri" w:hAnsi="Calibri"/>
          <w:sz w:val="24"/>
          <w:szCs w:val="24"/>
        </w:rPr>
        <w:t xml:space="preserve">– </w:t>
      </w:r>
      <w:r w:rsidRPr="00AD42B1">
        <w:rPr>
          <w:rFonts w:ascii="Calibri" w:hAnsi="Calibri"/>
          <w:sz w:val="24"/>
          <w:szCs w:val="24"/>
        </w:rPr>
        <w:t xml:space="preserve"> 2</w:t>
      </w:r>
      <w:proofErr w:type="gramEnd"/>
      <w:r w:rsidRPr="00AD42B1">
        <w:rPr>
          <w:rFonts w:ascii="Calibri" w:hAnsi="Calibri"/>
          <w:sz w:val="24"/>
          <w:szCs w:val="24"/>
        </w:rPr>
        <w:t>-4 mil per 30# weight.  Can add ½ p</w:t>
      </w:r>
      <w:r>
        <w:rPr>
          <w:rFonts w:ascii="Calibri" w:hAnsi="Calibri"/>
          <w:sz w:val="24"/>
          <w:szCs w:val="24"/>
        </w:rPr>
        <w:t>art yarrow if they will eat it.</w:t>
      </w:r>
    </w:p>
    <w:p w14:paraId="110CF531" w14:textId="77777777" w:rsidR="00EB6C8D" w:rsidRPr="00AD42B1" w:rsidRDefault="00EB6C8D" w:rsidP="00EB6C8D">
      <w:pPr>
        <w:rPr>
          <w:rFonts w:ascii="Calibri" w:hAnsi="Calibri"/>
          <w:sz w:val="24"/>
          <w:szCs w:val="24"/>
        </w:rPr>
      </w:pPr>
      <w:r w:rsidRPr="00AD42B1">
        <w:rPr>
          <w:rFonts w:ascii="Calibri" w:hAnsi="Calibri"/>
          <w:sz w:val="24"/>
          <w:szCs w:val="24"/>
        </w:rPr>
        <w:t xml:space="preserve">       2 parts: alfalfa</w:t>
      </w:r>
    </w:p>
    <w:p w14:paraId="3927059C" w14:textId="77777777" w:rsidR="00EB6C8D" w:rsidRPr="00AD42B1" w:rsidRDefault="00EB6C8D" w:rsidP="00EB6C8D">
      <w:pPr>
        <w:rPr>
          <w:rFonts w:ascii="Calibri" w:hAnsi="Calibri"/>
          <w:sz w:val="24"/>
          <w:szCs w:val="24"/>
        </w:rPr>
      </w:pPr>
      <w:r w:rsidRPr="00AD42B1">
        <w:rPr>
          <w:rFonts w:ascii="Calibri" w:hAnsi="Calibri"/>
          <w:sz w:val="24"/>
          <w:szCs w:val="24"/>
        </w:rPr>
        <w:t xml:space="preserve">       1 part dandelion root</w:t>
      </w:r>
    </w:p>
    <w:p w14:paraId="290EFCFA" w14:textId="77777777" w:rsidR="00EB6C8D" w:rsidRPr="00AD42B1" w:rsidRDefault="00EB6C8D" w:rsidP="00EB6C8D">
      <w:pPr>
        <w:rPr>
          <w:rFonts w:ascii="Calibri" w:hAnsi="Calibri"/>
          <w:sz w:val="24"/>
          <w:szCs w:val="24"/>
        </w:rPr>
      </w:pPr>
      <w:r w:rsidRPr="00AD42B1">
        <w:rPr>
          <w:rFonts w:ascii="Calibri" w:hAnsi="Calibri"/>
          <w:sz w:val="24"/>
          <w:szCs w:val="24"/>
        </w:rPr>
        <w:t xml:space="preserve">       1 part: parsley root</w:t>
      </w:r>
    </w:p>
    <w:p w14:paraId="3F0BCB5A" w14:textId="77777777" w:rsidR="00EB6C8D" w:rsidRPr="00AD42B1" w:rsidRDefault="00EB6C8D" w:rsidP="00EB6C8D">
      <w:pPr>
        <w:rPr>
          <w:rFonts w:ascii="Calibri" w:hAnsi="Calibri"/>
          <w:sz w:val="24"/>
          <w:szCs w:val="24"/>
        </w:rPr>
      </w:pPr>
      <w:r w:rsidRPr="00AD42B1">
        <w:rPr>
          <w:rFonts w:ascii="Calibri" w:hAnsi="Calibri"/>
          <w:sz w:val="24"/>
          <w:szCs w:val="24"/>
        </w:rPr>
        <w:t xml:space="preserve">       1 part: cleavers or calendula herb</w:t>
      </w:r>
      <w:r>
        <w:rPr>
          <w:rFonts w:ascii="Calibri" w:hAnsi="Calibri"/>
          <w:sz w:val="24"/>
          <w:szCs w:val="24"/>
        </w:rPr>
        <w:t xml:space="preserve"> (if</w:t>
      </w:r>
      <w:r w:rsidRPr="00AD42B1">
        <w:rPr>
          <w:rFonts w:ascii="Calibri" w:hAnsi="Calibri"/>
          <w:sz w:val="24"/>
          <w:szCs w:val="24"/>
        </w:rPr>
        <w:t xml:space="preserve"> using dry her</w:t>
      </w:r>
      <w:r>
        <w:rPr>
          <w:rFonts w:ascii="Calibri" w:hAnsi="Calibri"/>
          <w:sz w:val="24"/>
          <w:szCs w:val="24"/>
        </w:rPr>
        <w:t>b use calendula, not cleavers.)</w:t>
      </w:r>
    </w:p>
    <w:p w14:paraId="42850EF1" w14:textId="77777777" w:rsidR="00EB6C8D" w:rsidRPr="00AD42B1" w:rsidRDefault="00EB6C8D" w:rsidP="00EB6C8D">
      <w:pPr>
        <w:rPr>
          <w:rFonts w:ascii="Calibri" w:hAnsi="Calibri"/>
          <w:sz w:val="24"/>
          <w:szCs w:val="24"/>
        </w:rPr>
      </w:pPr>
    </w:p>
    <w:p w14:paraId="059B05D3" w14:textId="77777777" w:rsidR="00EB6C8D" w:rsidRPr="00DD6767" w:rsidRDefault="00EB6C8D" w:rsidP="00EB6C8D">
      <w:pPr>
        <w:rPr>
          <w:rFonts w:ascii="Calibri" w:hAnsi="Calibri"/>
          <w:b/>
          <w:sz w:val="24"/>
          <w:szCs w:val="24"/>
        </w:rPr>
      </w:pPr>
      <w:r w:rsidRPr="00DD6767">
        <w:rPr>
          <w:rFonts w:ascii="Calibri" w:hAnsi="Calibri"/>
          <w:b/>
          <w:sz w:val="24"/>
          <w:szCs w:val="24"/>
        </w:rPr>
        <w:t>Arthritis Compress</w:t>
      </w:r>
    </w:p>
    <w:p w14:paraId="273B3410" w14:textId="77777777" w:rsidR="00EB6C8D" w:rsidRPr="00AD42B1" w:rsidRDefault="00EB6C8D" w:rsidP="00EB6C8D">
      <w:pPr>
        <w:rPr>
          <w:rFonts w:ascii="Calibri" w:hAnsi="Calibri"/>
          <w:sz w:val="24"/>
          <w:szCs w:val="24"/>
        </w:rPr>
      </w:pPr>
      <w:r w:rsidRPr="00AD42B1">
        <w:rPr>
          <w:rFonts w:ascii="Calibri" w:hAnsi="Calibri"/>
          <w:sz w:val="24"/>
          <w:szCs w:val="24"/>
        </w:rPr>
        <w:t xml:space="preserve">    3 parts willow bark</w:t>
      </w:r>
    </w:p>
    <w:p w14:paraId="25491D6F" w14:textId="77777777" w:rsidR="00EB6C8D" w:rsidRPr="00AD42B1" w:rsidRDefault="00EB6C8D" w:rsidP="00EB6C8D">
      <w:pPr>
        <w:rPr>
          <w:rFonts w:ascii="Calibri" w:hAnsi="Calibri"/>
          <w:sz w:val="24"/>
          <w:szCs w:val="24"/>
        </w:rPr>
      </w:pPr>
      <w:r w:rsidRPr="00AD42B1">
        <w:rPr>
          <w:rFonts w:ascii="Calibri" w:hAnsi="Calibri"/>
          <w:sz w:val="24"/>
          <w:szCs w:val="24"/>
        </w:rPr>
        <w:t xml:space="preserve">    3 parts comfrey leaf (large older ones are lower in </w:t>
      </w:r>
      <w:r>
        <w:rPr>
          <w:rFonts w:ascii="Calibri" w:hAnsi="Calibri"/>
          <w:sz w:val="24"/>
          <w:szCs w:val="24"/>
        </w:rPr>
        <w:t>PA</w:t>
      </w:r>
      <w:r w:rsidRPr="00AD42B1">
        <w:rPr>
          <w:rFonts w:ascii="Calibri" w:hAnsi="Calibri"/>
          <w:sz w:val="24"/>
          <w:szCs w:val="24"/>
        </w:rPr>
        <w:t>’s)</w:t>
      </w:r>
    </w:p>
    <w:p w14:paraId="00FAFA14" w14:textId="77777777" w:rsidR="00EB6C8D" w:rsidRPr="00AD42B1" w:rsidRDefault="00EB6C8D" w:rsidP="00EB6C8D">
      <w:pPr>
        <w:rPr>
          <w:rFonts w:ascii="Calibri" w:hAnsi="Calibri"/>
          <w:sz w:val="24"/>
          <w:szCs w:val="24"/>
        </w:rPr>
      </w:pPr>
      <w:r w:rsidRPr="00AD42B1">
        <w:rPr>
          <w:rFonts w:ascii="Calibri" w:hAnsi="Calibri"/>
          <w:sz w:val="24"/>
          <w:szCs w:val="24"/>
        </w:rPr>
        <w:t xml:space="preserve">    3 parts yarrow (dried)</w:t>
      </w:r>
    </w:p>
    <w:p w14:paraId="37588112" w14:textId="77777777" w:rsidR="00EB6C8D" w:rsidRPr="00AD42B1" w:rsidRDefault="00EB6C8D" w:rsidP="00EB6C8D">
      <w:pPr>
        <w:rPr>
          <w:rFonts w:ascii="Calibri" w:hAnsi="Calibri"/>
          <w:sz w:val="24"/>
          <w:szCs w:val="24"/>
        </w:rPr>
      </w:pPr>
      <w:r w:rsidRPr="00AD42B1">
        <w:rPr>
          <w:rFonts w:ascii="Calibri" w:hAnsi="Calibri"/>
          <w:sz w:val="24"/>
          <w:szCs w:val="24"/>
        </w:rPr>
        <w:t xml:space="preserve">    1 part (or less) cayenne</w:t>
      </w:r>
    </w:p>
    <w:p w14:paraId="570D3001" w14:textId="2DAA60C6" w:rsidR="00EB6C8D" w:rsidRPr="00EB6C8D" w:rsidRDefault="00EB6C8D" w:rsidP="00EB6C8D">
      <w:pPr>
        <w:rPr>
          <w:rFonts w:ascii="Calibri" w:hAnsi="Calibri"/>
          <w:b/>
          <w:sz w:val="24"/>
          <w:szCs w:val="24"/>
        </w:rPr>
      </w:pPr>
      <w:r w:rsidRPr="00AD42B1">
        <w:rPr>
          <w:rFonts w:ascii="Calibri" w:hAnsi="Calibri"/>
          <w:sz w:val="24"/>
          <w:szCs w:val="24"/>
        </w:rPr>
        <w:t xml:space="preserve">Cook the willow bark on low heat 20 minutes, </w:t>
      </w:r>
      <w:proofErr w:type="gramStart"/>
      <w:r w:rsidRPr="00AD42B1">
        <w:rPr>
          <w:rFonts w:ascii="Calibri" w:hAnsi="Calibri"/>
          <w:sz w:val="24"/>
          <w:szCs w:val="24"/>
        </w:rPr>
        <w:t>then</w:t>
      </w:r>
      <w:proofErr w:type="gramEnd"/>
      <w:r w:rsidRPr="00AD42B1">
        <w:rPr>
          <w:rFonts w:ascii="Calibri" w:hAnsi="Calibri"/>
          <w:sz w:val="24"/>
          <w:szCs w:val="24"/>
        </w:rPr>
        <w:t xml:space="preserve"> add other herbs. Add enough </w:t>
      </w:r>
      <w:r>
        <w:rPr>
          <w:rFonts w:ascii="Calibri" w:hAnsi="Calibri"/>
          <w:sz w:val="24"/>
          <w:szCs w:val="24"/>
        </w:rPr>
        <w:t xml:space="preserve">hot water to make thick paste. </w:t>
      </w:r>
      <w:r w:rsidRPr="00AD42B1">
        <w:rPr>
          <w:rFonts w:ascii="Calibri" w:hAnsi="Calibri"/>
          <w:sz w:val="24"/>
          <w:szCs w:val="24"/>
        </w:rPr>
        <w:t xml:space="preserve">Check skin often to be sure </w:t>
      </w:r>
      <w:r>
        <w:rPr>
          <w:rFonts w:ascii="Calibri" w:hAnsi="Calibri"/>
          <w:sz w:val="24"/>
          <w:szCs w:val="24"/>
        </w:rPr>
        <w:t xml:space="preserve">there is </w:t>
      </w:r>
      <w:r w:rsidRPr="00AD42B1">
        <w:rPr>
          <w:rFonts w:ascii="Calibri" w:hAnsi="Calibri"/>
          <w:sz w:val="24"/>
          <w:szCs w:val="24"/>
        </w:rPr>
        <w:t xml:space="preserve">no </w:t>
      </w:r>
      <w:r>
        <w:rPr>
          <w:rFonts w:ascii="Calibri" w:hAnsi="Calibri"/>
          <w:sz w:val="24"/>
          <w:szCs w:val="24"/>
        </w:rPr>
        <w:t>irritation</w:t>
      </w:r>
      <w:r w:rsidRPr="00AD42B1">
        <w:rPr>
          <w:rFonts w:ascii="Calibri" w:hAnsi="Calibri"/>
          <w:sz w:val="24"/>
          <w:szCs w:val="24"/>
        </w:rPr>
        <w:t xml:space="preserve"> from </w:t>
      </w:r>
      <w:r>
        <w:rPr>
          <w:rFonts w:ascii="Calibri" w:hAnsi="Calibri"/>
          <w:sz w:val="24"/>
          <w:szCs w:val="24"/>
        </w:rPr>
        <w:t xml:space="preserve">the cayenne. </w:t>
      </w:r>
      <w:r w:rsidRPr="00AD42B1">
        <w:rPr>
          <w:rFonts w:ascii="Calibri" w:hAnsi="Calibri"/>
          <w:sz w:val="24"/>
          <w:szCs w:val="24"/>
        </w:rPr>
        <w:t xml:space="preserve">Can use as </w:t>
      </w:r>
      <w:r>
        <w:rPr>
          <w:rFonts w:ascii="Calibri" w:hAnsi="Calibri"/>
          <w:sz w:val="24"/>
          <w:szCs w:val="24"/>
        </w:rPr>
        <w:t xml:space="preserve">a </w:t>
      </w:r>
      <w:r w:rsidRPr="00AD42B1">
        <w:rPr>
          <w:rFonts w:ascii="Calibri" w:hAnsi="Calibri"/>
          <w:sz w:val="24"/>
          <w:szCs w:val="24"/>
        </w:rPr>
        <w:t>rinse</w:t>
      </w:r>
      <w:r>
        <w:rPr>
          <w:rFonts w:ascii="Calibri" w:hAnsi="Calibri"/>
          <w:sz w:val="24"/>
          <w:szCs w:val="24"/>
        </w:rPr>
        <w:t>,</w:t>
      </w:r>
      <w:r w:rsidRPr="00AD42B1">
        <w:rPr>
          <w:rFonts w:ascii="Calibri" w:hAnsi="Calibri"/>
          <w:sz w:val="24"/>
          <w:szCs w:val="24"/>
        </w:rPr>
        <w:t xml:space="preserve"> or wrap with</w:t>
      </w:r>
      <w:r>
        <w:rPr>
          <w:rFonts w:ascii="Calibri" w:hAnsi="Calibri"/>
          <w:sz w:val="24"/>
          <w:szCs w:val="24"/>
        </w:rPr>
        <w:t xml:space="preserve"> a towel and let sit. </w:t>
      </w:r>
      <w:r w:rsidRPr="00AD42B1">
        <w:rPr>
          <w:rFonts w:ascii="Calibri" w:hAnsi="Calibri"/>
          <w:sz w:val="24"/>
          <w:szCs w:val="24"/>
        </w:rPr>
        <w:t xml:space="preserve">Can also add </w:t>
      </w:r>
      <w:r>
        <w:rPr>
          <w:rFonts w:ascii="Calibri" w:hAnsi="Calibri"/>
          <w:sz w:val="24"/>
          <w:szCs w:val="24"/>
        </w:rPr>
        <w:t>clay and make a wonderful mud. When using</w:t>
      </w:r>
      <w:r w:rsidRPr="00AD42B1">
        <w:rPr>
          <w:rFonts w:ascii="Calibri" w:hAnsi="Calibri"/>
          <w:sz w:val="24"/>
          <w:szCs w:val="24"/>
        </w:rPr>
        <w:t xml:space="preserve"> </w:t>
      </w:r>
      <w:proofErr w:type="gramStart"/>
      <w:r w:rsidRPr="00AD42B1">
        <w:rPr>
          <w:rFonts w:ascii="Calibri" w:hAnsi="Calibri"/>
          <w:sz w:val="24"/>
          <w:szCs w:val="24"/>
        </w:rPr>
        <w:t>mud packs</w:t>
      </w:r>
      <w:proofErr w:type="gramEnd"/>
      <w:r>
        <w:rPr>
          <w:rFonts w:ascii="Calibri" w:hAnsi="Calibri"/>
          <w:sz w:val="24"/>
          <w:szCs w:val="24"/>
        </w:rPr>
        <w:t>,</w:t>
      </w:r>
      <w:r w:rsidRPr="00AD42B1">
        <w:rPr>
          <w:rFonts w:ascii="Calibri" w:hAnsi="Calibri"/>
          <w:sz w:val="24"/>
          <w:szCs w:val="24"/>
        </w:rPr>
        <w:t xml:space="preserve"> you can </w:t>
      </w:r>
      <w:r>
        <w:rPr>
          <w:rFonts w:ascii="Calibri" w:hAnsi="Calibri"/>
          <w:sz w:val="24"/>
          <w:szCs w:val="24"/>
        </w:rPr>
        <w:t>add</w:t>
      </w:r>
      <w:r w:rsidRPr="00AD42B1">
        <w:rPr>
          <w:rFonts w:ascii="Calibri" w:hAnsi="Calibri"/>
          <w:sz w:val="24"/>
          <w:szCs w:val="24"/>
        </w:rPr>
        <w:t xml:space="preserve"> alcohol tinctures to good effect.</w:t>
      </w:r>
      <w:r>
        <w:rPr>
          <w:rFonts w:ascii="Calibri" w:hAnsi="Calibri"/>
          <w:sz w:val="24"/>
          <w:szCs w:val="24"/>
        </w:rPr>
        <w:t xml:space="preserve"> </w:t>
      </w:r>
    </w:p>
    <w:p w14:paraId="2FF78183" w14:textId="77777777" w:rsidR="00EB6C8D" w:rsidRPr="00AD42B1" w:rsidRDefault="00EB6C8D" w:rsidP="00EB6C8D">
      <w:pPr>
        <w:rPr>
          <w:rFonts w:ascii="Calibri" w:hAnsi="Calibri"/>
          <w:sz w:val="24"/>
          <w:szCs w:val="24"/>
        </w:rPr>
      </w:pPr>
    </w:p>
    <w:p w14:paraId="4FC8AC77" w14:textId="77777777" w:rsidR="00027CAF" w:rsidRPr="00AD42B1" w:rsidRDefault="00027CAF">
      <w:pPr>
        <w:rPr>
          <w:rFonts w:ascii="Calibri" w:hAnsi="Calibri"/>
          <w:sz w:val="24"/>
          <w:szCs w:val="24"/>
        </w:rPr>
      </w:pPr>
    </w:p>
    <w:p w14:paraId="608D3316" w14:textId="77777777" w:rsidR="00027CAF" w:rsidRPr="00B90D71" w:rsidRDefault="00FC1434">
      <w:pPr>
        <w:rPr>
          <w:rFonts w:ascii="Calibri" w:hAnsi="Calibri"/>
          <w:b/>
          <w:sz w:val="24"/>
          <w:szCs w:val="24"/>
        </w:rPr>
      </w:pPr>
      <w:r w:rsidRPr="00B90D71">
        <w:rPr>
          <w:rFonts w:ascii="Calibri" w:hAnsi="Calibri"/>
          <w:b/>
          <w:sz w:val="24"/>
          <w:szCs w:val="24"/>
        </w:rPr>
        <w:lastRenderedPageBreak/>
        <w:t>Herbs</w:t>
      </w:r>
      <w:r w:rsidR="00DE73D0" w:rsidRPr="00B90D71">
        <w:rPr>
          <w:rFonts w:ascii="Calibri" w:hAnsi="Calibri"/>
          <w:b/>
          <w:sz w:val="24"/>
          <w:szCs w:val="24"/>
        </w:rPr>
        <w:t xml:space="preserve"> to AVOID for dogs</w:t>
      </w:r>
      <w:r w:rsidR="00B90D71">
        <w:rPr>
          <w:rFonts w:ascii="Calibri" w:hAnsi="Calibri"/>
          <w:b/>
          <w:sz w:val="24"/>
          <w:szCs w:val="24"/>
        </w:rPr>
        <w:t>:</w:t>
      </w:r>
    </w:p>
    <w:p w14:paraId="23EDB560" w14:textId="77777777" w:rsidR="00FC1434" w:rsidRPr="00AD42B1" w:rsidRDefault="00FC1434">
      <w:pPr>
        <w:rPr>
          <w:rFonts w:ascii="Calibri" w:hAnsi="Calibri"/>
          <w:sz w:val="24"/>
          <w:szCs w:val="24"/>
        </w:rPr>
      </w:pPr>
    </w:p>
    <w:p w14:paraId="7153EA4E" w14:textId="77777777" w:rsidR="00C25A03" w:rsidRPr="00AD42B1" w:rsidRDefault="00C25A03" w:rsidP="00D76051">
      <w:pPr>
        <w:pStyle w:val="ListParagraph"/>
        <w:numPr>
          <w:ilvl w:val="0"/>
          <w:numId w:val="2"/>
        </w:numPr>
        <w:rPr>
          <w:rFonts w:ascii="Calibri" w:hAnsi="Calibri"/>
          <w:sz w:val="24"/>
          <w:szCs w:val="24"/>
        </w:rPr>
      </w:pPr>
      <w:r w:rsidRPr="00AD42B1">
        <w:rPr>
          <w:rFonts w:ascii="Calibri" w:hAnsi="Calibri"/>
          <w:sz w:val="24"/>
          <w:szCs w:val="24"/>
        </w:rPr>
        <w:t>Coffee</w:t>
      </w:r>
    </w:p>
    <w:p w14:paraId="3B50A8A6" w14:textId="77777777" w:rsidR="00FC1434" w:rsidRPr="00AD42B1" w:rsidRDefault="00FC1434" w:rsidP="00D76051">
      <w:pPr>
        <w:pStyle w:val="ListParagraph"/>
        <w:numPr>
          <w:ilvl w:val="0"/>
          <w:numId w:val="2"/>
        </w:numPr>
        <w:rPr>
          <w:rFonts w:ascii="Calibri" w:hAnsi="Calibri"/>
          <w:sz w:val="24"/>
          <w:szCs w:val="24"/>
        </w:rPr>
      </w:pPr>
      <w:r w:rsidRPr="00AD42B1">
        <w:rPr>
          <w:rFonts w:ascii="Calibri" w:hAnsi="Calibri"/>
          <w:sz w:val="24"/>
          <w:szCs w:val="24"/>
        </w:rPr>
        <w:t>Comfrey root (leaves are sometimes used in moderation, but use care</w:t>
      </w:r>
      <w:r w:rsidR="00FB2C6B" w:rsidRPr="00AD42B1">
        <w:rPr>
          <w:rFonts w:ascii="Calibri" w:hAnsi="Calibri"/>
          <w:sz w:val="24"/>
          <w:szCs w:val="24"/>
        </w:rPr>
        <w:t>, especially if there may be liver concerns or weakness or if the dog has been on many medications already or has Lyme</w:t>
      </w:r>
      <w:r w:rsidRPr="00AD42B1">
        <w:rPr>
          <w:rFonts w:ascii="Calibri" w:hAnsi="Calibri"/>
          <w:sz w:val="24"/>
          <w:szCs w:val="24"/>
        </w:rPr>
        <w:t>)</w:t>
      </w:r>
    </w:p>
    <w:p w14:paraId="2062BAF4" w14:textId="77777777" w:rsidR="00FC1434" w:rsidRPr="00AD42B1" w:rsidRDefault="00FC1434" w:rsidP="00D76051">
      <w:pPr>
        <w:pStyle w:val="ListParagraph"/>
        <w:numPr>
          <w:ilvl w:val="0"/>
          <w:numId w:val="2"/>
        </w:numPr>
        <w:rPr>
          <w:rFonts w:ascii="Calibri" w:hAnsi="Calibri"/>
          <w:sz w:val="24"/>
          <w:szCs w:val="24"/>
        </w:rPr>
      </w:pPr>
      <w:r w:rsidRPr="00AD42B1">
        <w:rPr>
          <w:rFonts w:ascii="Calibri" w:hAnsi="Calibri"/>
          <w:sz w:val="24"/>
          <w:szCs w:val="24"/>
        </w:rPr>
        <w:t>Garlic (in excess – in small amounts can be acceptable – over time can contribute to anemia)</w:t>
      </w:r>
    </w:p>
    <w:p w14:paraId="06AAE388" w14:textId="77777777" w:rsidR="00C25A03" w:rsidRPr="00AD42B1" w:rsidRDefault="00C25A03" w:rsidP="00D76051">
      <w:pPr>
        <w:pStyle w:val="ListParagraph"/>
        <w:numPr>
          <w:ilvl w:val="0"/>
          <w:numId w:val="2"/>
        </w:numPr>
        <w:rPr>
          <w:rFonts w:ascii="Calibri" w:hAnsi="Calibri"/>
          <w:sz w:val="24"/>
          <w:szCs w:val="24"/>
        </w:rPr>
      </w:pPr>
      <w:r w:rsidRPr="00AD42B1">
        <w:rPr>
          <w:rFonts w:ascii="Calibri" w:hAnsi="Calibri"/>
          <w:sz w:val="24"/>
          <w:szCs w:val="24"/>
        </w:rPr>
        <w:t>Hops (in excess)</w:t>
      </w:r>
    </w:p>
    <w:p w14:paraId="64E7976B" w14:textId="77777777" w:rsidR="00FC1434" w:rsidRPr="00AD42B1" w:rsidRDefault="00D76051" w:rsidP="00D76051">
      <w:pPr>
        <w:pStyle w:val="ListParagraph"/>
        <w:numPr>
          <w:ilvl w:val="0"/>
          <w:numId w:val="2"/>
        </w:numPr>
        <w:rPr>
          <w:rFonts w:ascii="Calibri" w:hAnsi="Calibri"/>
          <w:sz w:val="24"/>
          <w:szCs w:val="24"/>
        </w:rPr>
      </w:pPr>
      <w:r w:rsidRPr="00AD42B1">
        <w:rPr>
          <w:rFonts w:ascii="Calibri" w:hAnsi="Calibri"/>
          <w:sz w:val="24"/>
          <w:szCs w:val="24"/>
        </w:rPr>
        <w:t xml:space="preserve">Ephedra, Ma </w:t>
      </w:r>
      <w:proofErr w:type="spellStart"/>
      <w:r w:rsidRPr="00AD42B1">
        <w:rPr>
          <w:rFonts w:ascii="Calibri" w:hAnsi="Calibri"/>
          <w:sz w:val="24"/>
          <w:szCs w:val="24"/>
        </w:rPr>
        <w:t>huang</w:t>
      </w:r>
      <w:proofErr w:type="spellEnd"/>
    </w:p>
    <w:p w14:paraId="23A8DADC" w14:textId="77777777" w:rsidR="00FC1434" w:rsidRPr="00AD42B1" w:rsidRDefault="00FC1434" w:rsidP="00D76051">
      <w:pPr>
        <w:pStyle w:val="ListParagraph"/>
        <w:numPr>
          <w:ilvl w:val="0"/>
          <w:numId w:val="2"/>
        </w:numPr>
        <w:rPr>
          <w:rFonts w:ascii="Calibri" w:hAnsi="Calibri"/>
          <w:sz w:val="24"/>
          <w:szCs w:val="24"/>
        </w:rPr>
      </w:pPr>
      <w:r w:rsidRPr="00AD42B1">
        <w:rPr>
          <w:rFonts w:ascii="Calibri" w:hAnsi="Calibri"/>
          <w:sz w:val="24"/>
          <w:szCs w:val="24"/>
        </w:rPr>
        <w:t>Pennyroyal</w:t>
      </w:r>
      <w:r w:rsidR="00FB2C6B" w:rsidRPr="00AD42B1">
        <w:rPr>
          <w:rFonts w:ascii="Calibri" w:hAnsi="Calibri"/>
          <w:sz w:val="24"/>
          <w:szCs w:val="24"/>
        </w:rPr>
        <w:t xml:space="preserve"> – especially the essential oil</w:t>
      </w:r>
    </w:p>
    <w:p w14:paraId="1FE0EE7C" w14:textId="77777777" w:rsidR="00FC1434" w:rsidRPr="00AD42B1" w:rsidRDefault="00FC1434" w:rsidP="00D76051">
      <w:pPr>
        <w:pStyle w:val="ListParagraph"/>
        <w:numPr>
          <w:ilvl w:val="0"/>
          <w:numId w:val="2"/>
        </w:numPr>
        <w:rPr>
          <w:rFonts w:ascii="Calibri" w:hAnsi="Calibri"/>
          <w:sz w:val="24"/>
          <w:szCs w:val="24"/>
        </w:rPr>
      </w:pPr>
      <w:r w:rsidRPr="00AD42B1">
        <w:rPr>
          <w:rFonts w:ascii="Calibri" w:hAnsi="Calibri"/>
          <w:sz w:val="24"/>
          <w:szCs w:val="24"/>
        </w:rPr>
        <w:t xml:space="preserve">Tea tree oil – and any other essential oils </w:t>
      </w:r>
      <w:r w:rsidR="00D76051" w:rsidRPr="00AD42B1">
        <w:rPr>
          <w:rFonts w:ascii="Calibri" w:hAnsi="Calibri"/>
          <w:sz w:val="24"/>
          <w:szCs w:val="24"/>
        </w:rPr>
        <w:t xml:space="preserve">unless strongly diluted. Use extreme care with any scented products on dog’s skin (even “natural” ones). </w:t>
      </w:r>
      <w:r w:rsidR="00FB2C6B" w:rsidRPr="00AD42B1">
        <w:rPr>
          <w:rFonts w:ascii="Calibri" w:hAnsi="Calibri"/>
          <w:sz w:val="24"/>
          <w:szCs w:val="24"/>
        </w:rPr>
        <w:t xml:space="preserve"> Dogs have very sensitive skin.</w:t>
      </w:r>
    </w:p>
    <w:p w14:paraId="1329C63E" w14:textId="77777777" w:rsidR="00FC1434" w:rsidRPr="00AD42B1" w:rsidRDefault="00FC1434" w:rsidP="00D76051">
      <w:pPr>
        <w:pStyle w:val="ListParagraph"/>
        <w:numPr>
          <w:ilvl w:val="0"/>
          <w:numId w:val="2"/>
        </w:numPr>
        <w:rPr>
          <w:rFonts w:ascii="Calibri" w:hAnsi="Calibri"/>
          <w:sz w:val="24"/>
          <w:szCs w:val="24"/>
        </w:rPr>
      </w:pPr>
      <w:r w:rsidRPr="00AD42B1">
        <w:rPr>
          <w:rFonts w:ascii="Calibri" w:hAnsi="Calibri"/>
          <w:sz w:val="24"/>
          <w:szCs w:val="24"/>
        </w:rPr>
        <w:t>Wormwood</w:t>
      </w:r>
    </w:p>
    <w:p w14:paraId="44A6FF08" w14:textId="77777777" w:rsidR="00812A58" w:rsidRPr="00B90D71" w:rsidRDefault="00FC1434" w:rsidP="00B90D71">
      <w:pPr>
        <w:pStyle w:val="ListParagraph"/>
        <w:numPr>
          <w:ilvl w:val="0"/>
          <w:numId w:val="2"/>
        </w:numPr>
        <w:rPr>
          <w:rFonts w:ascii="Calibri" w:hAnsi="Calibri"/>
          <w:sz w:val="24"/>
          <w:szCs w:val="24"/>
        </w:rPr>
      </w:pPr>
      <w:r w:rsidRPr="00AD42B1">
        <w:rPr>
          <w:rFonts w:ascii="Calibri" w:hAnsi="Calibri"/>
          <w:sz w:val="24"/>
          <w:szCs w:val="24"/>
        </w:rPr>
        <w:t>Yucca (in excess – often used in combination formulas with good result)</w:t>
      </w:r>
    </w:p>
    <w:p w14:paraId="5592ACD2" w14:textId="77777777" w:rsidR="00812A58" w:rsidRDefault="00812A58">
      <w:pPr>
        <w:rPr>
          <w:rFonts w:ascii="Calibri" w:hAnsi="Calibri"/>
          <w:sz w:val="24"/>
          <w:szCs w:val="24"/>
        </w:rPr>
      </w:pPr>
    </w:p>
    <w:p w14:paraId="76FCE919" w14:textId="77777777" w:rsidR="00B90D71" w:rsidRPr="00AD42B1" w:rsidRDefault="00B90D71">
      <w:pPr>
        <w:rPr>
          <w:rFonts w:ascii="Calibri" w:hAnsi="Calibri"/>
          <w:sz w:val="24"/>
          <w:szCs w:val="24"/>
        </w:rPr>
      </w:pPr>
    </w:p>
    <w:p w14:paraId="5F876B1A" w14:textId="77777777" w:rsidR="00812A58" w:rsidRPr="00B90D71" w:rsidRDefault="00812A58" w:rsidP="00812A58">
      <w:pPr>
        <w:shd w:val="clear" w:color="auto" w:fill="FFFFFF"/>
        <w:spacing w:after="30" w:line="255" w:lineRule="atLeast"/>
        <w:textAlignment w:val="baseline"/>
        <w:outlineLvl w:val="1"/>
        <w:rPr>
          <w:rFonts w:ascii="Calibri" w:eastAsia="Times New Roman" w:hAnsi="Calibri" w:cs="Arial"/>
          <w:b/>
          <w:bCs/>
          <w:sz w:val="24"/>
          <w:szCs w:val="24"/>
        </w:rPr>
      </w:pPr>
      <w:r w:rsidRPr="00B90D71">
        <w:rPr>
          <w:rFonts w:ascii="Calibri" w:eastAsia="Times New Roman" w:hAnsi="Calibri" w:cs="Arial"/>
          <w:b/>
          <w:bCs/>
          <w:sz w:val="24"/>
          <w:szCs w:val="24"/>
        </w:rPr>
        <w:t>The following fo</w:t>
      </w:r>
      <w:r w:rsidR="00D76051" w:rsidRPr="00B90D71">
        <w:rPr>
          <w:rFonts w:ascii="Calibri" w:eastAsia="Times New Roman" w:hAnsi="Calibri" w:cs="Arial"/>
          <w:b/>
          <w:bCs/>
          <w:sz w:val="24"/>
          <w:szCs w:val="24"/>
        </w:rPr>
        <w:t xml:space="preserve">ods </w:t>
      </w:r>
      <w:r w:rsidR="001B2FCE">
        <w:rPr>
          <w:rFonts w:ascii="Calibri" w:eastAsia="Times New Roman" w:hAnsi="Calibri" w:cs="Arial"/>
          <w:b/>
          <w:bCs/>
          <w:sz w:val="24"/>
          <w:szCs w:val="24"/>
        </w:rPr>
        <w:t>are</w:t>
      </w:r>
      <w:r w:rsidR="00D76051" w:rsidRPr="00B90D71">
        <w:rPr>
          <w:rFonts w:ascii="Calibri" w:eastAsia="Times New Roman" w:hAnsi="Calibri" w:cs="Arial"/>
          <w:b/>
          <w:bCs/>
          <w:sz w:val="24"/>
          <w:szCs w:val="24"/>
        </w:rPr>
        <w:t xml:space="preserve"> </w:t>
      </w:r>
      <w:r w:rsidR="001B2FCE" w:rsidRPr="00B90D71">
        <w:rPr>
          <w:rFonts w:ascii="Calibri" w:eastAsia="Times New Roman" w:hAnsi="Calibri" w:cs="Arial"/>
          <w:b/>
          <w:bCs/>
          <w:sz w:val="24"/>
          <w:szCs w:val="24"/>
        </w:rPr>
        <w:t>unsafe</w:t>
      </w:r>
      <w:r w:rsidR="00D76051" w:rsidRPr="00B90D71">
        <w:rPr>
          <w:rFonts w:ascii="Calibri" w:eastAsia="Times New Roman" w:hAnsi="Calibri" w:cs="Arial"/>
          <w:b/>
          <w:bCs/>
          <w:sz w:val="24"/>
          <w:szCs w:val="24"/>
        </w:rPr>
        <w:t xml:space="preserve"> </w:t>
      </w:r>
      <w:r w:rsidR="001B2FCE">
        <w:rPr>
          <w:rFonts w:ascii="Calibri" w:eastAsia="Times New Roman" w:hAnsi="Calibri" w:cs="Arial"/>
          <w:b/>
          <w:bCs/>
          <w:sz w:val="24"/>
          <w:szCs w:val="24"/>
        </w:rPr>
        <w:t>for</w:t>
      </w:r>
      <w:r w:rsidR="00D76051" w:rsidRPr="00B90D71">
        <w:rPr>
          <w:rFonts w:ascii="Calibri" w:eastAsia="Times New Roman" w:hAnsi="Calibri" w:cs="Arial"/>
          <w:b/>
          <w:bCs/>
          <w:sz w:val="24"/>
          <w:szCs w:val="24"/>
        </w:rPr>
        <w:t xml:space="preserve"> your dog</w:t>
      </w:r>
      <w:r w:rsidR="00B90D71">
        <w:rPr>
          <w:rFonts w:ascii="Calibri" w:eastAsia="Times New Roman" w:hAnsi="Calibri" w:cs="Arial"/>
          <w:b/>
          <w:bCs/>
          <w:sz w:val="24"/>
          <w:szCs w:val="24"/>
        </w:rPr>
        <w:t>:</w:t>
      </w:r>
    </w:p>
    <w:p w14:paraId="6924AA92" w14:textId="77777777" w:rsidR="00D76051" w:rsidRPr="00AD42B1" w:rsidRDefault="00D76051" w:rsidP="00812A58">
      <w:pPr>
        <w:shd w:val="clear" w:color="auto" w:fill="FFFFFF"/>
        <w:spacing w:after="30" w:line="255" w:lineRule="atLeast"/>
        <w:textAlignment w:val="baseline"/>
        <w:outlineLvl w:val="1"/>
        <w:rPr>
          <w:rFonts w:ascii="Calibri" w:eastAsia="Times New Roman" w:hAnsi="Calibri" w:cs="Arial"/>
          <w:b/>
          <w:bCs/>
          <w:color w:val="0F4883"/>
          <w:sz w:val="24"/>
          <w:szCs w:val="24"/>
        </w:rPr>
      </w:pPr>
    </w:p>
    <w:p w14:paraId="3EB092FB" w14:textId="77777777" w:rsidR="00D76051" w:rsidRPr="00B90D71" w:rsidRDefault="00D76051" w:rsidP="00D76051">
      <w:pPr>
        <w:shd w:val="clear" w:color="auto" w:fill="FFFFFF"/>
        <w:rPr>
          <w:rFonts w:ascii="Calibri" w:eastAsia="Times New Roman" w:hAnsi="Calibri" w:cs="Times New Roman"/>
          <w:b/>
          <w:sz w:val="24"/>
          <w:szCs w:val="24"/>
        </w:rPr>
      </w:pPr>
      <w:r w:rsidRPr="00B90D71">
        <w:rPr>
          <w:rFonts w:ascii="Calibri" w:eastAsia="Times New Roman" w:hAnsi="Calibri" w:cs="Times New Roman"/>
          <w:b/>
          <w:sz w:val="24"/>
          <w:szCs w:val="24"/>
        </w:rPr>
        <w:t>Avocado</w:t>
      </w:r>
    </w:p>
    <w:p w14:paraId="17038F43" w14:textId="77777777" w:rsidR="00D76051" w:rsidRPr="00AD42B1" w:rsidRDefault="00D76051" w:rsidP="00D76051">
      <w:pPr>
        <w:shd w:val="clear" w:color="auto" w:fill="FFFFFF"/>
        <w:spacing w:before="150" w:after="150"/>
        <w:rPr>
          <w:rFonts w:ascii="Calibri" w:eastAsia="Times New Roman" w:hAnsi="Calibri" w:cs="Times New Roman"/>
          <w:sz w:val="24"/>
          <w:szCs w:val="24"/>
        </w:rPr>
      </w:pPr>
      <w:r w:rsidRPr="00AD42B1">
        <w:rPr>
          <w:rFonts w:ascii="Calibri" w:eastAsia="Times New Roman" w:hAnsi="Calibri" w:cs="Times New Roman"/>
          <w:sz w:val="24"/>
          <w:szCs w:val="24"/>
        </w:rPr>
        <w:t>Avocado leaves, fruit, see</w:t>
      </w:r>
      <w:r w:rsidR="00B90D71">
        <w:rPr>
          <w:rFonts w:ascii="Calibri" w:eastAsia="Times New Roman" w:hAnsi="Calibri" w:cs="Times New Roman"/>
          <w:sz w:val="24"/>
          <w:szCs w:val="24"/>
        </w:rPr>
        <w:t xml:space="preserve">ds and bark may contain a toxin </w:t>
      </w:r>
      <w:r w:rsidRPr="00AD42B1">
        <w:rPr>
          <w:rFonts w:ascii="Calibri" w:eastAsia="Times New Roman" w:hAnsi="Calibri" w:cs="Times New Roman"/>
          <w:sz w:val="24"/>
          <w:szCs w:val="24"/>
        </w:rPr>
        <w:t xml:space="preserve">known as </w:t>
      </w:r>
      <w:proofErr w:type="spellStart"/>
      <w:r w:rsidRPr="00AD42B1">
        <w:rPr>
          <w:rFonts w:ascii="Calibri" w:eastAsia="Times New Roman" w:hAnsi="Calibri" w:cs="Times New Roman"/>
          <w:sz w:val="24"/>
          <w:szCs w:val="24"/>
        </w:rPr>
        <w:t>persin</w:t>
      </w:r>
      <w:proofErr w:type="spellEnd"/>
      <w:r w:rsidRPr="00AD42B1">
        <w:rPr>
          <w:rFonts w:ascii="Calibri" w:eastAsia="Times New Roman" w:hAnsi="Calibri" w:cs="Times New Roman"/>
          <w:sz w:val="24"/>
          <w:szCs w:val="24"/>
        </w:rPr>
        <w:t>. The Guatemalan variety, a common one found in stores, appears to be the most problematic. Other varieties of avocado can have different degrees of toxic potential.</w:t>
      </w:r>
    </w:p>
    <w:p w14:paraId="7E9BBC47" w14:textId="77777777" w:rsidR="00FB2C6B" w:rsidRDefault="00D76051" w:rsidP="00B90D71">
      <w:pPr>
        <w:shd w:val="clear" w:color="auto" w:fill="FFFFFF"/>
        <w:spacing w:before="150" w:after="150"/>
        <w:contextualSpacing/>
        <w:rPr>
          <w:rFonts w:ascii="Calibri" w:eastAsia="Times New Roman" w:hAnsi="Calibri" w:cs="Times New Roman"/>
          <w:b/>
          <w:sz w:val="24"/>
          <w:szCs w:val="24"/>
        </w:rPr>
      </w:pPr>
      <w:r w:rsidRPr="00AD42B1">
        <w:rPr>
          <w:rFonts w:ascii="Calibri" w:eastAsia="Times New Roman" w:hAnsi="Calibri" w:cs="Times New Roman"/>
          <w:sz w:val="24"/>
          <w:szCs w:val="24"/>
        </w:rPr>
        <w:t>Avocado is sometimes included in pet foods for nutritional benefit. We would generally not expect avocado meal or oil present in commercial pet foods to pose a hazard to dogs and cats.</w:t>
      </w:r>
      <w:r w:rsidR="00B90D71">
        <w:rPr>
          <w:rFonts w:ascii="Calibri" w:eastAsia="Times New Roman" w:hAnsi="Calibri" w:cs="Times New Roman"/>
          <w:sz w:val="24"/>
          <w:szCs w:val="24"/>
        </w:rPr>
        <w:br/>
      </w:r>
      <w:r w:rsidR="00B90D71">
        <w:rPr>
          <w:rFonts w:ascii="Calibri" w:eastAsia="Times New Roman" w:hAnsi="Calibri" w:cs="Times New Roman"/>
          <w:sz w:val="24"/>
          <w:szCs w:val="24"/>
        </w:rPr>
        <w:br/>
      </w:r>
      <w:r w:rsidRPr="00B90D71">
        <w:rPr>
          <w:rFonts w:ascii="Calibri" w:eastAsia="Times New Roman" w:hAnsi="Calibri" w:cs="Times New Roman"/>
          <w:b/>
          <w:sz w:val="24"/>
          <w:szCs w:val="24"/>
        </w:rPr>
        <w:t>Bread Dough</w:t>
      </w:r>
    </w:p>
    <w:p w14:paraId="3792DFD0" w14:textId="77777777" w:rsidR="00B90D71" w:rsidRPr="00B90D71" w:rsidRDefault="00B90D71" w:rsidP="00B90D71">
      <w:pPr>
        <w:shd w:val="clear" w:color="auto" w:fill="FFFFFF"/>
        <w:spacing w:before="150" w:after="150"/>
        <w:contextualSpacing/>
        <w:rPr>
          <w:rFonts w:ascii="Calibri" w:eastAsia="Times New Roman" w:hAnsi="Calibri" w:cs="Times New Roman"/>
          <w:sz w:val="24"/>
          <w:szCs w:val="24"/>
        </w:rPr>
      </w:pPr>
    </w:p>
    <w:p w14:paraId="18A0F752" w14:textId="77777777" w:rsidR="00D76051" w:rsidRPr="00B90D71" w:rsidRDefault="00D76051" w:rsidP="00D76051">
      <w:pPr>
        <w:shd w:val="clear" w:color="auto" w:fill="FFFFFF"/>
        <w:contextualSpacing/>
        <w:rPr>
          <w:rFonts w:ascii="Calibri" w:eastAsia="Times New Roman" w:hAnsi="Calibri" w:cs="Times New Roman"/>
          <w:b/>
          <w:sz w:val="24"/>
          <w:szCs w:val="24"/>
        </w:rPr>
      </w:pPr>
      <w:r w:rsidRPr="00B90D71">
        <w:rPr>
          <w:rFonts w:ascii="Calibri" w:eastAsia="Times New Roman" w:hAnsi="Calibri" w:cs="Times New Roman"/>
          <w:b/>
          <w:sz w:val="24"/>
          <w:szCs w:val="24"/>
        </w:rPr>
        <w:t>Chocolate</w:t>
      </w:r>
      <w:r w:rsidR="00FB2C6B" w:rsidRPr="00B90D71">
        <w:rPr>
          <w:rFonts w:ascii="Calibri" w:eastAsia="Times New Roman" w:hAnsi="Calibri" w:cs="Times New Roman"/>
          <w:b/>
          <w:sz w:val="24"/>
          <w:szCs w:val="24"/>
        </w:rPr>
        <w:t xml:space="preserve"> </w:t>
      </w:r>
    </w:p>
    <w:p w14:paraId="723CC693" w14:textId="77777777" w:rsidR="00FB2C6B" w:rsidRPr="00AD42B1" w:rsidRDefault="00FB2C6B" w:rsidP="00D76051">
      <w:pPr>
        <w:shd w:val="clear" w:color="auto" w:fill="FFFFFF"/>
        <w:contextualSpacing/>
        <w:rPr>
          <w:rFonts w:ascii="Calibri" w:eastAsia="Times New Roman" w:hAnsi="Calibri" w:cs="Times New Roman"/>
          <w:color w:val="626262"/>
          <w:sz w:val="24"/>
          <w:szCs w:val="24"/>
        </w:rPr>
      </w:pPr>
    </w:p>
    <w:p w14:paraId="209AE1AD" w14:textId="77777777" w:rsidR="00D76051" w:rsidRPr="00B90D71" w:rsidRDefault="00D76051" w:rsidP="00D76051">
      <w:pPr>
        <w:shd w:val="clear" w:color="auto" w:fill="FFFFFF"/>
        <w:contextualSpacing/>
        <w:rPr>
          <w:rFonts w:ascii="Calibri" w:eastAsia="Times New Roman" w:hAnsi="Calibri" w:cs="Times New Roman"/>
          <w:b/>
          <w:sz w:val="24"/>
          <w:szCs w:val="24"/>
        </w:rPr>
      </w:pPr>
      <w:r w:rsidRPr="00B90D71">
        <w:rPr>
          <w:rFonts w:ascii="Calibri" w:eastAsia="Times New Roman" w:hAnsi="Calibri" w:cs="Times New Roman"/>
          <w:b/>
          <w:sz w:val="24"/>
          <w:szCs w:val="24"/>
        </w:rPr>
        <w:t>Ethanol (Also Known as Ethyl Alcohol, Grain Alcohol or Drinking Alcohol)</w:t>
      </w:r>
    </w:p>
    <w:p w14:paraId="70D06F74" w14:textId="77777777" w:rsidR="00FB2C6B" w:rsidRPr="00AD42B1" w:rsidRDefault="00FB2C6B" w:rsidP="00D76051">
      <w:pPr>
        <w:shd w:val="clear" w:color="auto" w:fill="FFFFFF"/>
        <w:contextualSpacing/>
        <w:rPr>
          <w:rFonts w:ascii="Calibri" w:eastAsia="Times New Roman" w:hAnsi="Calibri" w:cs="Times New Roman"/>
          <w:color w:val="4978A1"/>
          <w:sz w:val="24"/>
          <w:szCs w:val="24"/>
        </w:rPr>
      </w:pPr>
    </w:p>
    <w:p w14:paraId="0750AB88" w14:textId="77777777" w:rsidR="00FB2C6B" w:rsidRPr="00AD42B1" w:rsidRDefault="00FB2C6B" w:rsidP="00D76051">
      <w:pPr>
        <w:shd w:val="clear" w:color="auto" w:fill="FFFFFF"/>
        <w:rPr>
          <w:rFonts w:ascii="Calibri" w:eastAsia="Times New Roman" w:hAnsi="Calibri" w:cs="Times New Roman"/>
          <w:sz w:val="24"/>
          <w:szCs w:val="24"/>
        </w:rPr>
      </w:pPr>
      <w:r w:rsidRPr="00AD42B1">
        <w:rPr>
          <w:rFonts w:ascii="Calibri" w:eastAsia="Times New Roman" w:hAnsi="Calibri" w:cs="Times New Roman"/>
          <w:sz w:val="24"/>
          <w:szCs w:val="24"/>
        </w:rPr>
        <w:t xml:space="preserve">Dogs can consume herbal tinctures in alcohol, although it is often better to use a </w:t>
      </w:r>
      <w:proofErr w:type="spellStart"/>
      <w:r w:rsidRPr="00AD42B1">
        <w:rPr>
          <w:rFonts w:ascii="Calibri" w:eastAsia="Times New Roman" w:hAnsi="Calibri" w:cs="Times New Roman"/>
          <w:sz w:val="24"/>
          <w:szCs w:val="24"/>
        </w:rPr>
        <w:t>glycerite</w:t>
      </w:r>
      <w:proofErr w:type="spellEnd"/>
      <w:r w:rsidRPr="00AD42B1">
        <w:rPr>
          <w:rFonts w:ascii="Calibri" w:eastAsia="Times New Roman" w:hAnsi="Calibri" w:cs="Times New Roman"/>
          <w:sz w:val="24"/>
          <w:szCs w:val="24"/>
        </w:rPr>
        <w:t xml:space="preserve"> or tea if available and r</w:t>
      </w:r>
      <w:r w:rsidR="00B90D71">
        <w:rPr>
          <w:rFonts w:ascii="Calibri" w:eastAsia="Times New Roman" w:hAnsi="Calibri" w:cs="Times New Roman"/>
          <w:sz w:val="24"/>
          <w:szCs w:val="24"/>
        </w:rPr>
        <w:t xml:space="preserve">ealistic. </w:t>
      </w:r>
      <w:r w:rsidRPr="00AD42B1">
        <w:rPr>
          <w:rFonts w:ascii="Calibri" w:eastAsia="Times New Roman" w:hAnsi="Calibri" w:cs="Times New Roman"/>
          <w:sz w:val="24"/>
          <w:szCs w:val="24"/>
        </w:rPr>
        <w:t xml:space="preserve">Consumed with food is better than on an empty stomach.  </w:t>
      </w:r>
    </w:p>
    <w:p w14:paraId="3CD13395" w14:textId="77777777" w:rsidR="00FB2C6B" w:rsidRPr="00AD42B1" w:rsidRDefault="00FB2C6B" w:rsidP="00D76051">
      <w:pPr>
        <w:shd w:val="clear" w:color="auto" w:fill="FFFFFF"/>
        <w:rPr>
          <w:rFonts w:ascii="Calibri" w:eastAsia="Times New Roman" w:hAnsi="Calibri" w:cs="Times New Roman"/>
          <w:color w:val="626262"/>
          <w:sz w:val="24"/>
          <w:szCs w:val="24"/>
        </w:rPr>
      </w:pPr>
    </w:p>
    <w:p w14:paraId="40B4B74A" w14:textId="77777777" w:rsidR="00B27ECF" w:rsidRPr="00B90D71" w:rsidRDefault="00B27ECF" w:rsidP="00D76051">
      <w:pPr>
        <w:shd w:val="clear" w:color="auto" w:fill="FFFFFF"/>
        <w:rPr>
          <w:rFonts w:ascii="Calibri" w:eastAsia="Times New Roman" w:hAnsi="Calibri" w:cs="Times New Roman"/>
          <w:b/>
          <w:sz w:val="24"/>
          <w:szCs w:val="24"/>
        </w:rPr>
      </w:pPr>
      <w:r w:rsidRPr="00B90D71">
        <w:rPr>
          <w:rFonts w:ascii="Calibri" w:eastAsia="Times New Roman" w:hAnsi="Calibri" w:cs="Times New Roman"/>
          <w:b/>
          <w:sz w:val="24"/>
          <w:szCs w:val="24"/>
        </w:rPr>
        <w:t>Fish – raw salmon or trout</w:t>
      </w:r>
    </w:p>
    <w:p w14:paraId="6FE87BC1" w14:textId="77777777" w:rsidR="00B27ECF" w:rsidRDefault="00B27ECF" w:rsidP="00D76051">
      <w:pPr>
        <w:shd w:val="clear" w:color="auto" w:fill="FFFFFF"/>
        <w:rPr>
          <w:rFonts w:ascii="Calibri" w:eastAsia="Times New Roman" w:hAnsi="Calibri" w:cs="Times New Roman"/>
          <w:b/>
          <w:sz w:val="24"/>
          <w:szCs w:val="24"/>
        </w:rPr>
      </w:pPr>
    </w:p>
    <w:p w14:paraId="7C4F4DA3" w14:textId="77777777" w:rsidR="00EB6C8D" w:rsidRDefault="00EB6C8D" w:rsidP="00D76051">
      <w:pPr>
        <w:shd w:val="clear" w:color="auto" w:fill="FFFFFF"/>
        <w:rPr>
          <w:rFonts w:ascii="Calibri" w:eastAsia="Times New Roman" w:hAnsi="Calibri" w:cs="Times New Roman"/>
          <w:b/>
          <w:sz w:val="24"/>
          <w:szCs w:val="24"/>
        </w:rPr>
      </w:pPr>
    </w:p>
    <w:p w14:paraId="096271E3" w14:textId="77777777" w:rsidR="00EB6C8D" w:rsidRPr="00B90D71" w:rsidRDefault="00EB6C8D" w:rsidP="00D76051">
      <w:pPr>
        <w:shd w:val="clear" w:color="auto" w:fill="FFFFFF"/>
        <w:rPr>
          <w:rFonts w:ascii="Calibri" w:eastAsia="Times New Roman" w:hAnsi="Calibri" w:cs="Times New Roman"/>
          <w:b/>
          <w:sz w:val="24"/>
          <w:szCs w:val="24"/>
        </w:rPr>
      </w:pPr>
    </w:p>
    <w:p w14:paraId="44E08E34" w14:textId="77777777" w:rsidR="00D76051" w:rsidRPr="00B90D71" w:rsidRDefault="00D76051" w:rsidP="00D76051">
      <w:pPr>
        <w:shd w:val="clear" w:color="auto" w:fill="FFFFFF"/>
        <w:rPr>
          <w:rFonts w:ascii="Calibri" w:eastAsia="Times New Roman" w:hAnsi="Calibri" w:cs="Times New Roman"/>
          <w:b/>
          <w:sz w:val="24"/>
          <w:szCs w:val="24"/>
        </w:rPr>
      </w:pPr>
      <w:r w:rsidRPr="00B90D71">
        <w:rPr>
          <w:rFonts w:ascii="Calibri" w:eastAsia="Times New Roman" w:hAnsi="Calibri" w:cs="Times New Roman"/>
          <w:b/>
          <w:sz w:val="24"/>
          <w:szCs w:val="24"/>
        </w:rPr>
        <w:lastRenderedPageBreak/>
        <w:t>Grapes and Raisins</w:t>
      </w:r>
    </w:p>
    <w:p w14:paraId="75BC3ABA" w14:textId="77777777" w:rsidR="00D76051" w:rsidRPr="00AD42B1" w:rsidRDefault="00FB2C6B" w:rsidP="00D76051">
      <w:pPr>
        <w:shd w:val="clear" w:color="auto" w:fill="FFFFFF"/>
        <w:spacing w:before="150" w:after="150"/>
        <w:rPr>
          <w:rFonts w:ascii="Calibri" w:eastAsia="Times New Roman" w:hAnsi="Calibri" w:cs="Times New Roman"/>
          <w:sz w:val="24"/>
          <w:szCs w:val="24"/>
        </w:rPr>
      </w:pPr>
      <w:r w:rsidRPr="00AD42B1">
        <w:rPr>
          <w:rFonts w:ascii="Calibri" w:eastAsia="Times New Roman" w:hAnsi="Calibri" w:cs="Times New Roman"/>
          <w:sz w:val="24"/>
          <w:szCs w:val="24"/>
        </w:rPr>
        <w:t xml:space="preserve">Kidney failure – even dogs </w:t>
      </w:r>
      <w:proofErr w:type="gramStart"/>
      <w:r w:rsidRPr="00AD42B1">
        <w:rPr>
          <w:rFonts w:ascii="Calibri" w:eastAsia="Times New Roman" w:hAnsi="Calibri" w:cs="Times New Roman"/>
          <w:sz w:val="24"/>
          <w:szCs w:val="24"/>
        </w:rPr>
        <w:t>who</w:t>
      </w:r>
      <w:proofErr w:type="gramEnd"/>
      <w:r w:rsidRPr="00AD42B1">
        <w:rPr>
          <w:rFonts w:ascii="Calibri" w:eastAsia="Times New Roman" w:hAnsi="Calibri" w:cs="Times New Roman"/>
          <w:sz w:val="24"/>
          <w:szCs w:val="24"/>
        </w:rPr>
        <w:t xml:space="preserve"> can eat grapes and be fine one day can have</w:t>
      </w:r>
      <w:r w:rsidR="00B90D71">
        <w:rPr>
          <w:rFonts w:ascii="Calibri" w:eastAsia="Times New Roman" w:hAnsi="Calibri" w:cs="Times New Roman"/>
          <w:sz w:val="24"/>
          <w:szCs w:val="24"/>
        </w:rPr>
        <w:t xml:space="preserve"> severe problems the next day. </w:t>
      </w:r>
      <w:r w:rsidRPr="00AD42B1">
        <w:rPr>
          <w:rFonts w:ascii="Calibri" w:eastAsia="Times New Roman" w:hAnsi="Calibri" w:cs="Times New Roman"/>
          <w:sz w:val="24"/>
          <w:szCs w:val="24"/>
        </w:rPr>
        <w:t xml:space="preserve">Not worth it. </w:t>
      </w:r>
    </w:p>
    <w:p w14:paraId="5125E99B" w14:textId="77777777" w:rsidR="00D76051" w:rsidRPr="00B90D71" w:rsidRDefault="00D76051" w:rsidP="00D76051">
      <w:pPr>
        <w:shd w:val="clear" w:color="auto" w:fill="FFFFFF"/>
        <w:rPr>
          <w:rFonts w:ascii="Calibri" w:eastAsia="Times New Roman" w:hAnsi="Calibri" w:cs="Times New Roman"/>
          <w:b/>
          <w:sz w:val="24"/>
          <w:szCs w:val="24"/>
        </w:rPr>
      </w:pPr>
      <w:r w:rsidRPr="00B90D71">
        <w:rPr>
          <w:rFonts w:ascii="Calibri" w:eastAsia="Times New Roman" w:hAnsi="Calibri" w:cs="Times New Roman"/>
          <w:b/>
          <w:sz w:val="24"/>
          <w:szCs w:val="24"/>
        </w:rPr>
        <w:t>Hops</w:t>
      </w:r>
    </w:p>
    <w:p w14:paraId="5CE338FE" w14:textId="20B7B4C2" w:rsidR="00DD6767" w:rsidRPr="00EB6C8D" w:rsidRDefault="00D76051" w:rsidP="00EB6C8D">
      <w:pPr>
        <w:shd w:val="clear" w:color="auto" w:fill="FFFFFF"/>
        <w:spacing w:before="150" w:after="150"/>
        <w:rPr>
          <w:rFonts w:ascii="Calibri" w:eastAsia="Times New Roman" w:hAnsi="Calibri" w:cs="Times New Roman"/>
          <w:sz w:val="24"/>
          <w:szCs w:val="24"/>
        </w:rPr>
      </w:pPr>
      <w:r w:rsidRPr="00AD42B1">
        <w:rPr>
          <w:rFonts w:ascii="Calibri" w:eastAsia="Times New Roman" w:hAnsi="Calibri" w:cs="Times New Roman"/>
          <w:sz w:val="24"/>
          <w:szCs w:val="24"/>
        </w:rPr>
        <w:t>Cultivated hops have been associated with potentially life-threatening sign</w:t>
      </w:r>
      <w:r w:rsidR="00FB2C6B" w:rsidRPr="00AD42B1">
        <w:rPr>
          <w:rFonts w:ascii="Calibri" w:eastAsia="Times New Roman" w:hAnsi="Calibri" w:cs="Times New Roman"/>
          <w:sz w:val="24"/>
          <w:szCs w:val="24"/>
        </w:rPr>
        <w:t>s in dogs</w:t>
      </w:r>
      <w:r w:rsidRPr="00AD42B1">
        <w:rPr>
          <w:rFonts w:ascii="Calibri" w:eastAsia="Times New Roman" w:hAnsi="Calibri" w:cs="Times New Roman"/>
          <w:sz w:val="24"/>
          <w:szCs w:val="24"/>
        </w:rPr>
        <w:t>. Both fresh and spent (cooked) hops have been implicated in poisoning dogs. Affected dogs develop an uncontrollably high body temperature (often greater than 108 degrees Fahrenheit), which results in damage to and failure of multiple organ systems. Dogs poisoned by hops become restless, pant excessively, and may have muscle tremors and seizures. Prompt veterinary intervention is necessary to prevent death in these dogs.</w:t>
      </w:r>
    </w:p>
    <w:p w14:paraId="140E5226" w14:textId="77777777" w:rsidR="00FB2C6B" w:rsidRDefault="00D76051" w:rsidP="00D76051">
      <w:pPr>
        <w:shd w:val="clear" w:color="auto" w:fill="FFFFFF"/>
        <w:rPr>
          <w:rFonts w:ascii="Calibri" w:eastAsia="Times New Roman" w:hAnsi="Calibri" w:cs="Times New Roman"/>
          <w:b/>
          <w:sz w:val="24"/>
          <w:szCs w:val="24"/>
        </w:rPr>
      </w:pPr>
      <w:r w:rsidRPr="001B2FCE">
        <w:rPr>
          <w:rFonts w:ascii="Calibri" w:eastAsia="Times New Roman" w:hAnsi="Calibri" w:cs="Times New Roman"/>
          <w:b/>
          <w:sz w:val="24"/>
          <w:szCs w:val="24"/>
        </w:rPr>
        <w:t>Macadamia Nuts</w:t>
      </w:r>
    </w:p>
    <w:p w14:paraId="04724889" w14:textId="77777777" w:rsidR="00DD6767" w:rsidRPr="001B2FCE" w:rsidRDefault="00DD6767" w:rsidP="00D76051">
      <w:pPr>
        <w:shd w:val="clear" w:color="auto" w:fill="FFFFFF"/>
        <w:rPr>
          <w:rFonts w:ascii="Calibri" w:eastAsia="Times New Roman" w:hAnsi="Calibri" w:cs="Times New Roman"/>
          <w:b/>
          <w:sz w:val="24"/>
          <w:szCs w:val="24"/>
        </w:rPr>
      </w:pPr>
    </w:p>
    <w:p w14:paraId="2F55633F" w14:textId="77777777" w:rsidR="00D76051" w:rsidRPr="001B2FCE" w:rsidRDefault="00D76051" w:rsidP="00D76051">
      <w:pPr>
        <w:shd w:val="clear" w:color="auto" w:fill="FFFFFF"/>
        <w:rPr>
          <w:rFonts w:ascii="Calibri" w:eastAsia="Times New Roman" w:hAnsi="Calibri" w:cs="Times New Roman"/>
          <w:b/>
          <w:sz w:val="24"/>
          <w:szCs w:val="24"/>
        </w:rPr>
      </w:pPr>
      <w:r w:rsidRPr="001B2FCE">
        <w:rPr>
          <w:rFonts w:ascii="Calibri" w:eastAsia="Times New Roman" w:hAnsi="Calibri" w:cs="Times New Roman"/>
          <w:b/>
          <w:sz w:val="24"/>
          <w:szCs w:val="24"/>
        </w:rPr>
        <w:t>Moldy Foods</w:t>
      </w:r>
    </w:p>
    <w:p w14:paraId="79CD398E" w14:textId="77777777" w:rsidR="00D76051" w:rsidRPr="00AD42B1" w:rsidRDefault="00D76051" w:rsidP="00D76051">
      <w:pPr>
        <w:shd w:val="clear" w:color="auto" w:fill="FFFFFF"/>
        <w:spacing w:before="150" w:after="150"/>
        <w:rPr>
          <w:rFonts w:ascii="Calibri" w:eastAsia="Times New Roman" w:hAnsi="Calibri" w:cs="Times New Roman"/>
          <w:sz w:val="24"/>
          <w:szCs w:val="24"/>
        </w:rPr>
      </w:pPr>
      <w:r w:rsidRPr="00AD42B1">
        <w:rPr>
          <w:rFonts w:ascii="Calibri" w:eastAsia="Times New Roman" w:hAnsi="Calibri" w:cs="Times New Roman"/>
          <w:sz w:val="24"/>
          <w:szCs w:val="24"/>
        </w:rPr>
        <w:t xml:space="preserve">A wide variety of molds grow on food. Some produce toxins called </w:t>
      </w:r>
      <w:proofErr w:type="spellStart"/>
      <w:r w:rsidRPr="00AD42B1">
        <w:rPr>
          <w:rFonts w:ascii="Calibri" w:eastAsia="Times New Roman" w:hAnsi="Calibri" w:cs="Times New Roman"/>
          <w:sz w:val="24"/>
          <w:szCs w:val="24"/>
        </w:rPr>
        <w:t>tremorgenic</w:t>
      </w:r>
      <w:proofErr w:type="spellEnd"/>
      <w:r w:rsidRPr="00AD42B1">
        <w:rPr>
          <w:rFonts w:ascii="Calibri" w:eastAsia="Times New Roman" w:hAnsi="Calibri" w:cs="Times New Roman"/>
          <w:sz w:val="24"/>
          <w:szCs w:val="24"/>
        </w:rPr>
        <w:t xml:space="preserve"> </w:t>
      </w:r>
      <w:proofErr w:type="spellStart"/>
      <w:r w:rsidRPr="00AD42B1">
        <w:rPr>
          <w:rFonts w:ascii="Calibri" w:eastAsia="Times New Roman" w:hAnsi="Calibri" w:cs="Times New Roman"/>
          <w:sz w:val="24"/>
          <w:szCs w:val="24"/>
        </w:rPr>
        <w:t>mycotoxins</w:t>
      </w:r>
      <w:proofErr w:type="spellEnd"/>
      <w:r w:rsidRPr="00AD42B1">
        <w:rPr>
          <w:rFonts w:ascii="Calibri" w:eastAsia="Times New Roman" w:hAnsi="Calibri" w:cs="Times New Roman"/>
          <w:sz w:val="24"/>
          <w:szCs w:val="24"/>
        </w:rPr>
        <w:t>, which can cause serious or even life-threaten</w:t>
      </w:r>
      <w:r w:rsidR="00FB2C6B" w:rsidRPr="00AD42B1">
        <w:rPr>
          <w:rFonts w:ascii="Calibri" w:eastAsia="Times New Roman" w:hAnsi="Calibri" w:cs="Times New Roman"/>
          <w:sz w:val="24"/>
          <w:szCs w:val="24"/>
        </w:rPr>
        <w:t>ing problems</w:t>
      </w:r>
      <w:r w:rsidRPr="00AD42B1">
        <w:rPr>
          <w:rFonts w:ascii="Calibri" w:eastAsia="Times New Roman" w:hAnsi="Calibri" w:cs="Times New Roman"/>
          <w:sz w:val="24"/>
          <w:szCs w:val="24"/>
        </w:rPr>
        <w:t xml:space="preserve">. </w:t>
      </w:r>
      <w:r w:rsidR="00FB2C6B" w:rsidRPr="00AD42B1">
        <w:rPr>
          <w:rFonts w:ascii="Calibri" w:eastAsia="Times New Roman" w:hAnsi="Calibri" w:cs="Times New Roman"/>
          <w:sz w:val="24"/>
          <w:szCs w:val="24"/>
        </w:rPr>
        <w:t>A</w:t>
      </w:r>
      <w:r w:rsidRPr="00AD42B1">
        <w:rPr>
          <w:rFonts w:ascii="Calibri" w:eastAsia="Times New Roman" w:hAnsi="Calibri" w:cs="Times New Roman"/>
          <w:sz w:val="24"/>
          <w:szCs w:val="24"/>
        </w:rPr>
        <w:t>void feeding dogs moldy food. In other words, if you wouldn’t eat it, neither should your dog</w:t>
      </w:r>
    </w:p>
    <w:p w14:paraId="5125FC57" w14:textId="77777777" w:rsidR="00D76051" w:rsidRPr="001B2FCE" w:rsidRDefault="00D76051" w:rsidP="00D76051">
      <w:pPr>
        <w:shd w:val="clear" w:color="auto" w:fill="FFFFFF"/>
        <w:rPr>
          <w:rFonts w:ascii="Calibri" w:eastAsia="Times New Roman" w:hAnsi="Calibri" w:cs="Times New Roman"/>
          <w:b/>
          <w:sz w:val="24"/>
          <w:szCs w:val="24"/>
        </w:rPr>
      </w:pPr>
      <w:r w:rsidRPr="001B2FCE">
        <w:rPr>
          <w:rFonts w:ascii="Calibri" w:eastAsia="Times New Roman" w:hAnsi="Calibri" w:cs="Times New Roman"/>
          <w:b/>
          <w:sz w:val="24"/>
          <w:szCs w:val="24"/>
        </w:rPr>
        <w:t>Onions and Garlic</w:t>
      </w:r>
    </w:p>
    <w:p w14:paraId="394E63E8" w14:textId="77777777" w:rsidR="00D76051" w:rsidRPr="00AD42B1" w:rsidRDefault="00D76051" w:rsidP="00D76051">
      <w:pPr>
        <w:shd w:val="clear" w:color="auto" w:fill="FFFFFF"/>
        <w:spacing w:before="150" w:after="150"/>
        <w:rPr>
          <w:rFonts w:ascii="Calibri" w:eastAsia="Times New Roman" w:hAnsi="Calibri" w:cs="Times New Roman"/>
          <w:sz w:val="24"/>
          <w:szCs w:val="24"/>
        </w:rPr>
      </w:pPr>
      <w:r w:rsidRPr="00AD42B1">
        <w:rPr>
          <w:rFonts w:ascii="Calibri" w:eastAsia="Times New Roman" w:hAnsi="Calibri" w:cs="Times New Roman"/>
          <w:sz w:val="24"/>
          <w:szCs w:val="24"/>
        </w:rPr>
        <w:t xml:space="preserve">All close members of the onion family (shallots, onions, garlic, scallions, etc.) contain compounds that can damage dogs’ red blood cells if ingested in sufficient quantities. A rule of thumb is “the stronger it is, the more toxic it is.” Garlic tends to be more toxic than onions, on an ounce-for-ounce basis. While it’s uncommon for dogs to eat enough raw onions and garlic to cause serious problems, exposure to concentrated forms of onion or garlic, such as dehydrated onions, onion soup mix or garlic powder, may put dogs at risk of </w:t>
      </w:r>
      <w:proofErr w:type="spellStart"/>
      <w:r w:rsidRPr="00AD42B1">
        <w:rPr>
          <w:rFonts w:ascii="Calibri" w:eastAsia="Times New Roman" w:hAnsi="Calibri" w:cs="Times New Roman"/>
          <w:sz w:val="24"/>
          <w:szCs w:val="24"/>
        </w:rPr>
        <w:t>toxicosis</w:t>
      </w:r>
      <w:proofErr w:type="spellEnd"/>
      <w:r w:rsidRPr="00AD42B1">
        <w:rPr>
          <w:rFonts w:ascii="Calibri" w:eastAsia="Times New Roman" w:hAnsi="Calibri" w:cs="Times New Roman"/>
          <w:sz w:val="24"/>
          <w:szCs w:val="24"/>
        </w:rPr>
        <w:t xml:space="preserve">. The damage to the red blood cells caused by onions and garlic generally doesn’t become apparent until three to five days after </w:t>
      </w:r>
      <w:r w:rsidR="001B2FCE">
        <w:rPr>
          <w:rFonts w:ascii="Calibri" w:eastAsia="Times New Roman" w:hAnsi="Calibri" w:cs="Times New Roman"/>
          <w:sz w:val="24"/>
          <w:szCs w:val="24"/>
        </w:rPr>
        <w:t>being ingested.</w:t>
      </w:r>
      <w:r w:rsidRPr="00AD42B1">
        <w:rPr>
          <w:rFonts w:ascii="Calibri" w:eastAsia="Times New Roman" w:hAnsi="Calibri" w:cs="Times New Roman"/>
          <w:sz w:val="24"/>
          <w:szCs w:val="24"/>
        </w:rPr>
        <w:t xml:space="preserve"> Affected dogs may seem weak or reluctant to move, or they may appear to tire easily after mild exercise. Their urine may be orange-tinged to dark red in color. </w:t>
      </w:r>
      <w:r w:rsidR="001B2FCE" w:rsidRPr="00AD42B1">
        <w:rPr>
          <w:rFonts w:ascii="Calibri" w:eastAsia="Times New Roman" w:hAnsi="Calibri" w:cs="Times New Roman"/>
          <w:sz w:val="24"/>
          <w:szCs w:val="24"/>
        </w:rPr>
        <w:t>A veterinarian should examine dogs</w:t>
      </w:r>
      <w:r w:rsidR="001B2FCE">
        <w:rPr>
          <w:rFonts w:ascii="Calibri" w:eastAsia="Times New Roman" w:hAnsi="Calibri" w:cs="Times New Roman"/>
          <w:sz w:val="24"/>
          <w:szCs w:val="24"/>
        </w:rPr>
        <w:t xml:space="preserve"> having these symptoms</w:t>
      </w:r>
      <w:r w:rsidRPr="00AD42B1">
        <w:rPr>
          <w:rFonts w:ascii="Calibri" w:eastAsia="Times New Roman" w:hAnsi="Calibri" w:cs="Times New Roman"/>
          <w:sz w:val="24"/>
          <w:szCs w:val="24"/>
        </w:rPr>
        <w:t xml:space="preserve"> immediately. In severe cases, blood transfusions may be needed.</w:t>
      </w:r>
    </w:p>
    <w:p w14:paraId="0F5B8E01" w14:textId="77777777" w:rsidR="00D76051" w:rsidRPr="001B2FCE" w:rsidRDefault="00D76051" w:rsidP="00D76051">
      <w:pPr>
        <w:shd w:val="clear" w:color="auto" w:fill="FFFFFF"/>
        <w:rPr>
          <w:rFonts w:ascii="Calibri" w:eastAsia="Times New Roman" w:hAnsi="Calibri" w:cs="Times New Roman"/>
          <w:b/>
          <w:sz w:val="24"/>
          <w:szCs w:val="24"/>
        </w:rPr>
      </w:pPr>
      <w:r w:rsidRPr="001B2FCE">
        <w:rPr>
          <w:rFonts w:ascii="Calibri" w:eastAsia="Times New Roman" w:hAnsi="Calibri" w:cs="Times New Roman"/>
          <w:b/>
          <w:sz w:val="24"/>
          <w:szCs w:val="24"/>
        </w:rPr>
        <w:t>Xylitol</w:t>
      </w:r>
    </w:p>
    <w:p w14:paraId="039BE37F" w14:textId="429E3F28" w:rsidR="0031779A" w:rsidRPr="00EB6C8D" w:rsidRDefault="00D76051" w:rsidP="00EB6C8D">
      <w:pPr>
        <w:shd w:val="clear" w:color="auto" w:fill="FFFFFF"/>
        <w:spacing w:before="150" w:after="150"/>
        <w:rPr>
          <w:rFonts w:ascii="Calibri" w:eastAsia="Times New Roman" w:hAnsi="Calibri" w:cs="Times New Roman"/>
          <w:sz w:val="24"/>
          <w:szCs w:val="24"/>
        </w:rPr>
      </w:pPr>
      <w:r w:rsidRPr="00AD42B1">
        <w:rPr>
          <w:rFonts w:ascii="Calibri" w:eastAsia="Times New Roman" w:hAnsi="Calibri" w:cs="Times New Roman"/>
          <w:sz w:val="24"/>
          <w:szCs w:val="24"/>
        </w:rPr>
        <w:t>Xylitol is a non-caloric sweetener that is widely used in sugar-free gum, as well as in sugar-free baked products. In humans, xylitol doe</w:t>
      </w:r>
      <w:r w:rsidR="001B2FCE">
        <w:rPr>
          <w:rFonts w:ascii="Calibri" w:eastAsia="Times New Roman" w:hAnsi="Calibri" w:cs="Times New Roman"/>
          <w:sz w:val="24"/>
          <w:szCs w:val="24"/>
        </w:rPr>
        <w:t xml:space="preserve">s not affect blood sugar levels but, </w:t>
      </w:r>
      <w:r w:rsidRPr="00AD42B1">
        <w:rPr>
          <w:rFonts w:ascii="Calibri" w:eastAsia="Times New Roman" w:hAnsi="Calibri" w:cs="Times New Roman"/>
          <w:sz w:val="24"/>
          <w:szCs w:val="24"/>
        </w:rPr>
        <w:t xml:space="preserve">in dogs, ingestion of xylitol can lead to a rapid and severe drop in blood sugar levels. Dogs may develop disorientation and seizures within 30 minutes of ingesting xylitol-containing products, or signs may be delayed for several hours. Some dogs </w:t>
      </w:r>
      <w:proofErr w:type="gramStart"/>
      <w:r w:rsidRPr="00AD42B1">
        <w:rPr>
          <w:rFonts w:ascii="Calibri" w:eastAsia="Times New Roman" w:hAnsi="Calibri" w:cs="Times New Roman"/>
          <w:sz w:val="24"/>
          <w:szCs w:val="24"/>
        </w:rPr>
        <w:t>who</w:t>
      </w:r>
      <w:proofErr w:type="gramEnd"/>
      <w:r w:rsidRPr="00AD42B1">
        <w:rPr>
          <w:rFonts w:ascii="Calibri" w:eastAsia="Times New Roman" w:hAnsi="Calibri" w:cs="Times New Roman"/>
          <w:sz w:val="24"/>
          <w:szCs w:val="24"/>
        </w:rPr>
        <w:t xml:space="preserve"> ingest large amounts of xylitol develop liver failure, which can be fatal. </w:t>
      </w:r>
      <w:r w:rsidR="001B2FCE" w:rsidRPr="00AD42B1">
        <w:rPr>
          <w:rFonts w:ascii="Calibri" w:eastAsia="Times New Roman" w:hAnsi="Calibri" w:cs="Times New Roman"/>
          <w:sz w:val="24"/>
          <w:szCs w:val="24"/>
        </w:rPr>
        <w:t>A veterinarian should examine all dogs ingesting xylitol-containing products</w:t>
      </w:r>
      <w:r w:rsidR="00DD6767">
        <w:rPr>
          <w:rFonts w:ascii="Calibri" w:eastAsia="Times New Roman" w:hAnsi="Calibri" w:cs="Times New Roman"/>
          <w:sz w:val="24"/>
          <w:szCs w:val="24"/>
        </w:rPr>
        <w:t xml:space="preserve"> immediately.</w:t>
      </w:r>
      <w:bookmarkStart w:id="0" w:name="_GoBack"/>
      <w:bookmarkEnd w:id="0"/>
    </w:p>
    <w:p w14:paraId="0E731E76" w14:textId="77777777" w:rsidR="002B76BE" w:rsidRPr="00AD42B1" w:rsidRDefault="002B76BE">
      <w:pPr>
        <w:rPr>
          <w:rFonts w:ascii="Calibri" w:hAnsi="Calibri"/>
          <w:sz w:val="24"/>
          <w:szCs w:val="24"/>
        </w:rPr>
      </w:pPr>
    </w:p>
    <w:p w14:paraId="1D26175C" w14:textId="77777777" w:rsidR="008D2D5C" w:rsidRPr="00AD42B1" w:rsidRDefault="008D2D5C">
      <w:pPr>
        <w:rPr>
          <w:rFonts w:ascii="Calibri" w:hAnsi="Calibri"/>
          <w:sz w:val="24"/>
          <w:szCs w:val="24"/>
        </w:rPr>
      </w:pPr>
    </w:p>
    <w:sectPr w:rsidR="008D2D5C" w:rsidRPr="00AD42B1" w:rsidSect="00B90D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3058E"/>
    <w:multiLevelType w:val="multilevel"/>
    <w:tmpl w:val="89B09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A67F56"/>
    <w:multiLevelType w:val="hybridMultilevel"/>
    <w:tmpl w:val="C8D2A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CAF"/>
    <w:rsid w:val="00027CAF"/>
    <w:rsid w:val="00120F18"/>
    <w:rsid w:val="001B2FCE"/>
    <w:rsid w:val="001F6B45"/>
    <w:rsid w:val="002265A3"/>
    <w:rsid w:val="002B76BE"/>
    <w:rsid w:val="0031779A"/>
    <w:rsid w:val="003B50FE"/>
    <w:rsid w:val="003B5389"/>
    <w:rsid w:val="003F3BC6"/>
    <w:rsid w:val="005A3774"/>
    <w:rsid w:val="005B491F"/>
    <w:rsid w:val="006A7037"/>
    <w:rsid w:val="00700C8D"/>
    <w:rsid w:val="00742DA1"/>
    <w:rsid w:val="007451FF"/>
    <w:rsid w:val="00765FB3"/>
    <w:rsid w:val="00812A58"/>
    <w:rsid w:val="008274B9"/>
    <w:rsid w:val="008B259D"/>
    <w:rsid w:val="008D2D5C"/>
    <w:rsid w:val="008D334C"/>
    <w:rsid w:val="008E6318"/>
    <w:rsid w:val="008E6C1D"/>
    <w:rsid w:val="00A4033A"/>
    <w:rsid w:val="00AD42B1"/>
    <w:rsid w:val="00B27ECF"/>
    <w:rsid w:val="00B57B11"/>
    <w:rsid w:val="00B90D71"/>
    <w:rsid w:val="00C25A03"/>
    <w:rsid w:val="00C77A4D"/>
    <w:rsid w:val="00D5101A"/>
    <w:rsid w:val="00D76051"/>
    <w:rsid w:val="00DD6767"/>
    <w:rsid w:val="00DE73D0"/>
    <w:rsid w:val="00EB6C8D"/>
    <w:rsid w:val="00FB2C6B"/>
    <w:rsid w:val="00FC0863"/>
    <w:rsid w:val="00FC1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779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rmalWeb">
    <w:name w:val="Normal (Web)"/>
    <w:basedOn w:val="Normal"/>
    <w:uiPriority w:val="99"/>
    <w:semiHidden/>
    <w:unhideWhenUsed/>
    <w:rsid w:val="00812A58"/>
    <w:pPr>
      <w:spacing w:before="100" w:beforeAutospacing="1" w:after="100" w:afterAutospacing="1"/>
    </w:pPr>
    <w:rPr>
      <w:rFonts w:ascii="Times New Roman" w:eastAsia="Times New Roman" w:hAnsi="Times New Roman" w:cs="Times New Roman"/>
      <w:sz w:val="24"/>
      <w:szCs w:val="24"/>
    </w:rPr>
  </w:style>
  <w:style w:type="character" w:customStyle="1" w:styleId="blue-header-large">
    <w:name w:val="blue-header-large"/>
    <w:basedOn w:val="DefaultParagraphFont"/>
    <w:rsid w:val="00D76051"/>
  </w:style>
  <w:style w:type="character" w:customStyle="1" w:styleId="apple-converted-space">
    <w:name w:val="apple-converted-space"/>
    <w:basedOn w:val="DefaultParagraphFont"/>
    <w:rsid w:val="003B50F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rmalWeb">
    <w:name w:val="Normal (Web)"/>
    <w:basedOn w:val="Normal"/>
    <w:uiPriority w:val="99"/>
    <w:semiHidden/>
    <w:unhideWhenUsed/>
    <w:rsid w:val="00812A58"/>
    <w:pPr>
      <w:spacing w:before="100" w:beforeAutospacing="1" w:after="100" w:afterAutospacing="1"/>
    </w:pPr>
    <w:rPr>
      <w:rFonts w:ascii="Times New Roman" w:eastAsia="Times New Roman" w:hAnsi="Times New Roman" w:cs="Times New Roman"/>
      <w:sz w:val="24"/>
      <w:szCs w:val="24"/>
    </w:rPr>
  </w:style>
  <w:style w:type="character" w:customStyle="1" w:styleId="blue-header-large">
    <w:name w:val="blue-header-large"/>
    <w:basedOn w:val="DefaultParagraphFont"/>
    <w:rsid w:val="00D76051"/>
  </w:style>
  <w:style w:type="character" w:customStyle="1" w:styleId="apple-converted-space">
    <w:name w:val="apple-converted-space"/>
    <w:basedOn w:val="DefaultParagraphFont"/>
    <w:rsid w:val="003B5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93648">
      <w:bodyDiv w:val="1"/>
      <w:marLeft w:val="0"/>
      <w:marRight w:val="0"/>
      <w:marTop w:val="0"/>
      <w:marBottom w:val="0"/>
      <w:divBdr>
        <w:top w:val="none" w:sz="0" w:space="0" w:color="auto"/>
        <w:left w:val="none" w:sz="0" w:space="0" w:color="auto"/>
        <w:bottom w:val="none" w:sz="0" w:space="0" w:color="auto"/>
        <w:right w:val="none" w:sz="0" w:space="0" w:color="auto"/>
      </w:divBdr>
    </w:div>
    <w:div w:id="452790772">
      <w:bodyDiv w:val="1"/>
      <w:marLeft w:val="0"/>
      <w:marRight w:val="0"/>
      <w:marTop w:val="0"/>
      <w:marBottom w:val="0"/>
      <w:divBdr>
        <w:top w:val="none" w:sz="0" w:space="0" w:color="auto"/>
        <w:left w:val="none" w:sz="0" w:space="0" w:color="auto"/>
        <w:bottom w:val="none" w:sz="0" w:space="0" w:color="auto"/>
        <w:right w:val="none" w:sz="0" w:space="0" w:color="auto"/>
      </w:divBdr>
    </w:div>
    <w:div w:id="141088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hillsvet.com/en/us/practice-management/atlas-of-veterinary-clinical-anatomy" TargetMode="External"/><Relationship Id="rId8" Type="http://schemas.openxmlformats.org/officeDocument/2006/relationships/hyperlink" Target="http://www.whole-dog-journa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sli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\Users\Leslie\AppData\Roaming\Microsoft\Templates\Single spaced (blank).dotx</Template>
  <TotalTime>64</TotalTime>
  <Pages>5</Pages>
  <Words>1561</Words>
  <Characters>8902</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dc:creator>
  <cp:keywords/>
  <dc:description/>
  <cp:lastModifiedBy>Dana Rickman</cp:lastModifiedBy>
  <cp:revision>4</cp:revision>
  <dcterms:created xsi:type="dcterms:W3CDTF">2015-03-11T01:45:00Z</dcterms:created>
  <dcterms:modified xsi:type="dcterms:W3CDTF">2015-03-14T19:46:00Z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